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8F2710" w:rsidRPr="00646E6B" w14:paraId="2E5C2BF3" w14:textId="77777777" w:rsidTr="00901B53">
        <w:tc>
          <w:tcPr>
            <w:tcW w:w="2020" w:type="pct"/>
          </w:tcPr>
          <w:p w14:paraId="37AE5838" w14:textId="77777777" w:rsidR="008F2710" w:rsidRPr="00646E6B" w:rsidRDefault="008F2710"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367B2C38" w14:textId="77777777" w:rsidR="008F2710" w:rsidRPr="00646E6B" w:rsidRDefault="008F2710"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8a</w:t>
            </w:r>
            <w:r w:rsidRPr="00646E6B">
              <w:rPr>
                <w:rFonts w:ascii="Times New Roman" w:hAnsi="Times New Roman" w:cs="Times New Roman"/>
                <w:b/>
              </w:rPr>
              <w:t xml:space="preserve"> - </w:t>
            </w:r>
            <w:r w:rsidRPr="00646E6B">
              <w:rPr>
                <w:rFonts w:ascii="Times New Roman" w:hAnsi="Times New Roman" w:cs="Times New Roman"/>
                <w:b/>
                <w:lang w:val="en-US"/>
              </w:rPr>
              <w:t>TT</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210EC752" w14:textId="77777777" w:rsidR="008F2710" w:rsidRPr="00646E6B" w:rsidRDefault="008F2710" w:rsidP="008F2710">
      <w:pPr>
        <w:spacing w:before="120"/>
        <w:rPr>
          <w:rFonts w:ascii="Times New Roman" w:hAnsi="Times New Roman" w:cs="Times New Roman"/>
          <w:lang w:val="en-US"/>
        </w:rPr>
      </w:pPr>
    </w:p>
    <w:p w14:paraId="4F01578D" w14:textId="77777777" w:rsidR="008F2710" w:rsidRPr="00646E6B" w:rsidRDefault="008F2710" w:rsidP="008F2710">
      <w:pPr>
        <w:spacing w:before="120"/>
        <w:jc w:val="center"/>
        <w:rPr>
          <w:rFonts w:ascii="Times New Roman" w:hAnsi="Times New Roman" w:cs="Times New Roman"/>
          <w:b/>
        </w:rPr>
      </w:pPr>
      <w:r w:rsidRPr="00646E6B">
        <w:rPr>
          <w:rFonts w:ascii="Times New Roman" w:hAnsi="Times New Roman" w:cs="Times New Roman"/>
          <w:b/>
        </w:rPr>
        <w:t>BẢNG KIỂM KÊ QUỸ</w:t>
      </w:r>
    </w:p>
    <w:p w14:paraId="01888FFF" w14:textId="77777777" w:rsidR="008F2710" w:rsidRPr="00646E6B" w:rsidRDefault="008F2710" w:rsidP="008F2710">
      <w:pPr>
        <w:spacing w:before="120"/>
        <w:jc w:val="center"/>
        <w:rPr>
          <w:rFonts w:ascii="Times New Roman" w:hAnsi="Times New Roman" w:cs="Times New Roman"/>
          <w:i/>
          <w:lang w:val="en-US"/>
        </w:rPr>
      </w:pPr>
      <w:r w:rsidRPr="00646E6B">
        <w:rPr>
          <w:rFonts w:ascii="Times New Roman" w:hAnsi="Times New Roman" w:cs="Times New Roman"/>
          <w:i/>
        </w:rPr>
        <w:t>(D</w:t>
      </w:r>
      <w:r w:rsidRPr="00646E6B">
        <w:rPr>
          <w:rFonts w:ascii="Times New Roman" w:hAnsi="Times New Roman" w:cs="Times New Roman"/>
          <w:i/>
          <w:lang w:val="en-US"/>
        </w:rPr>
        <w:t>ùn</w:t>
      </w:r>
      <w:r w:rsidRPr="00646E6B">
        <w:rPr>
          <w:rFonts w:ascii="Times New Roman" w:hAnsi="Times New Roman" w:cs="Times New Roman"/>
          <w:i/>
        </w:rPr>
        <w:t>g cho VNĐ)</w:t>
      </w:r>
    </w:p>
    <w:p w14:paraId="6F08DFF5" w14:textId="77777777" w:rsidR="008F2710" w:rsidRPr="00646E6B" w:rsidRDefault="008F2710" w:rsidP="008F2710">
      <w:pPr>
        <w:spacing w:before="120"/>
        <w:jc w:val="right"/>
        <w:rPr>
          <w:rFonts w:ascii="Times New Roman" w:hAnsi="Times New Roman" w:cs="Times New Roman"/>
          <w:i/>
          <w:lang w:val="en-US"/>
        </w:rPr>
      </w:pPr>
      <w:r w:rsidRPr="00646E6B">
        <w:rPr>
          <w:rFonts w:ascii="Times New Roman" w:hAnsi="Times New Roman" w:cs="Times New Roman"/>
        </w:rPr>
        <w:t xml:space="preserve">Số: </w:t>
      </w:r>
      <w:r w:rsidRPr="00646E6B">
        <w:rPr>
          <w:rFonts w:ascii="Times New Roman" w:hAnsi="Times New Roman" w:cs="Times New Roman"/>
          <w:lang w:val="en-US"/>
        </w:rPr>
        <w:t>……………..</w:t>
      </w:r>
    </w:p>
    <w:p w14:paraId="4284AE4B" w14:textId="77777777" w:rsidR="008F2710" w:rsidRPr="00646E6B" w:rsidRDefault="008F2710" w:rsidP="008F2710">
      <w:pPr>
        <w:spacing w:before="120"/>
        <w:rPr>
          <w:rFonts w:ascii="Times New Roman" w:hAnsi="Times New Roman" w:cs="Times New Roman"/>
          <w:lang w:val="en-US"/>
        </w:rPr>
      </w:pPr>
      <w:r w:rsidRPr="00646E6B">
        <w:rPr>
          <w:rFonts w:ascii="Times New Roman" w:hAnsi="Times New Roman" w:cs="Times New Roman"/>
        </w:rPr>
        <w:t xml:space="preserve">Hôm nay, vào </w:t>
      </w:r>
      <w:r w:rsidRPr="00646E6B">
        <w:rPr>
          <w:rFonts w:ascii="Times New Roman" w:hAnsi="Times New Roman" w:cs="Times New Roman"/>
          <w:lang w:val="en-US"/>
        </w:rPr>
        <w:t xml:space="preserve">….. </w:t>
      </w:r>
      <w:r w:rsidRPr="00646E6B">
        <w:rPr>
          <w:rFonts w:ascii="Times New Roman" w:hAnsi="Times New Roman" w:cs="Times New Roman"/>
        </w:rPr>
        <w:t xml:space="preserve">giờ </w:t>
      </w:r>
      <w:r w:rsidRPr="00646E6B">
        <w:rPr>
          <w:rFonts w:ascii="Times New Roman" w:hAnsi="Times New Roman" w:cs="Times New Roman"/>
          <w:lang w:val="en-US"/>
        </w:rPr>
        <w:t xml:space="preserve">….. </w:t>
      </w:r>
      <w:r w:rsidRPr="00646E6B">
        <w:rPr>
          <w:rFonts w:ascii="Times New Roman" w:hAnsi="Times New Roman" w:cs="Times New Roman"/>
        </w:rPr>
        <w:t>ngày</w:t>
      </w:r>
      <w:r w:rsidRPr="00646E6B">
        <w:rPr>
          <w:rFonts w:ascii="Times New Roman" w:hAnsi="Times New Roman" w:cs="Times New Roman"/>
          <w:lang w:val="en-US"/>
        </w:rPr>
        <w:t xml:space="preserve"> </w:t>
      </w:r>
      <w:r w:rsidRPr="00646E6B">
        <w:rPr>
          <w:rFonts w:ascii="Times New Roman" w:hAnsi="Times New Roman" w:cs="Times New Roman"/>
        </w:rPr>
        <w:t xml:space="preserve">....tháng </w:t>
      </w:r>
      <w:r w:rsidRPr="00646E6B">
        <w:rPr>
          <w:rFonts w:ascii="Times New Roman" w:hAnsi="Times New Roman" w:cs="Times New Roman"/>
          <w:lang w:val="en-US"/>
        </w:rPr>
        <w:t xml:space="preserve">…. </w:t>
      </w:r>
      <w:r w:rsidRPr="00646E6B">
        <w:rPr>
          <w:rFonts w:ascii="Times New Roman" w:hAnsi="Times New Roman" w:cs="Times New Roman"/>
        </w:rPr>
        <w:t xml:space="preserve">năm </w:t>
      </w:r>
      <w:r w:rsidRPr="00646E6B">
        <w:rPr>
          <w:rFonts w:ascii="Times New Roman" w:hAnsi="Times New Roman" w:cs="Times New Roman"/>
          <w:lang w:val="en-US"/>
        </w:rPr>
        <w:t>…..</w:t>
      </w:r>
    </w:p>
    <w:p w14:paraId="771F5506" w14:textId="77777777" w:rsidR="008F2710" w:rsidRPr="00646E6B" w:rsidRDefault="008F2710" w:rsidP="008F2710">
      <w:pPr>
        <w:spacing w:before="120"/>
        <w:rPr>
          <w:rFonts w:ascii="Times New Roman" w:hAnsi="Times New Roman" w:cs="Times New Roman"/>
          <w:lang w:val="en-US"/>
        </w:rPr>
      </w:pPr>
      <w:r w:rsidRPr="00646E6B">
        <w:rPr>
          <w:rFonts w:ascii="Times New Roman" w:hAnsi="Times New Roman" w:cs="Times New Roman"/>
        </w:rPr>
        <w:t>Chúng tôi gồm:</w:t>
      </w:r>
    </w:p>
    <w:p w14:paraId="080DC8F6" w14:textId="208257B0" w:rsidR="008F2710" w:rsidRPr="00646E6B" w:rsidRDefault="008F2710" w:rsidP="008F2710">
      <w:pPr>
        <w:spacing w:before="120"/>
        <w:rPr>
          <w:rFonts w:ascii="Times New Roman" w:hAnsi="Times New Roman" w:cs="Times New Roman"/>
          <w:lang w:val="en-US"/>
        </w:rPr>
      </w:pPr>
      <w:r w:rsidRPr="00646E6B">
        <w:rPr>
          <w:rFonts w:ascii="Times New Roman" w:hAnsi="Times New Roman" w:cs="Times New Roman"/>
        </w:rPr>
        <w:t xml:space="preserve">- Ông/Bà: </w:t>
      </w:r>
      <w:r w:rsidRPr="00646E6B">
        <w:rPr>
          <w:rFonts w:ascii="Times New Roman" w:hAnsi="Times New Roman" w:cs="Times New Roman"/>
          <w:lang w:val="en-US"/>
        </w:rPr>
        <w:t>……………………………………………………………………….. đại diện kế toán</w:t>
      </w:r>
    </w:p>
    <w:p w14:paraId="13E32990" w14:textId="035B5118" w:rsidR="008F2710" w:rsidRPr="00646E6B" w:rsidRDefault="008F2710" w:rsidP="008F2710">
      <w:pPr>
        <w:spacing w:before="120"/>
        <w:rPr>
          <w:rFonts w:ascii="Times New Roman" w:hAnsi="Times New Roman" w:cs="Times New Roman"/>
          <w:lang w:val="en-US"/>
        </w:rPr>
      </w:pPr>
      <w:r w:rsidRPr="00646E6B">
        <w:rPr>
          <w:rFonts w:ascii="Times New Roman" w:hAnsi="Times New Roman" w:cs="Times New Roman"/>
        </w:rPr>
        <w:t xml:space="preserve">- Ông/Bà: </w:t>
      </w:r>
      <w:r w:rsidRPr="00646E6B">
        <w:rPr>
          <w:rFonts w:ascii="Times New Roman" w:hAnsi="Times New Roman" w:cs="Times New Roman"/>
          <w:lang w:val="en-US"/>
        </w:rPr>
        <w:t>……………………………………………………………………….. đại diện thủ quỹ</w:t>
      </w:r>
    </w:p>
    <w:p w14:paraId="0CBE2287" w14:textId="56BC30DD" w:rsidR="008F2710" w:rsidRPr="00646E6B" w:rsidRDefault="008F2710" w:rsidP="008F2710">
      <w:pPr>
        <w:spacing w:before="120"/>
        <w:rPr>
          <w:rFonts w:ascii="Times New Roman" w:hAnsi="Times New Roman" w:cs="Times New Roman"/>
          <w:lang w:val="en-US"/>
        </w:rPr>
      </w:pPr>
      <w:r w:rsidRPr="00646E6B">
        <w:rPr>
          <w:rFonts w:ascii="Times New Roman" w:hAnsi="Times New Roman" w:cs="Times New Roman"/>
        </w:rPr>
        <w:t xml:space="preserve">- Ông/Bà: </w:t>
      </w:r>
      <w:r w:rsidRPr="00646E6B">
        <w:rPr>
          <w:rFonts w:ascii="Times New Roman" w:hAnsi="Times New Roman" w:cs="Times New Roman"/>
          <w:lang w:val="en-US"/>
        </w:rPr>
        <w:t>……………………………………………………………………….. đại diện ………..</w:t>
      </w:r>
    </w:p>
    <w:p w14:paraId="753F44C5" w14:textId="77777777" w:rsidR="008F2710" w:rsidRPr="00646E6B" w:rsidRDefault="008F2710" w:rsidP="008F2710">
      <w:pPr>
        <w:spacing w:before="120"/>
        <w:rPr>
          <w:rFonts w:ascii="Times New Roman" w:hAnsi="Times New Roman" w:cs="Times New Roman"/>
        </w:rPr>
      </w:pPr>
      <w:r w:rsidRPr="00646E6B">
        <w:rPr>
          <w:rFonts w:ascii="Times New Roman" w:hAnsi="Times New Roman" w:cs="Times New Roman"/>
        </w:rPr>
        <w:t>Cùng tiến hành kiểm kê quỹ tiền mặt kết quả như sau</w:t>
      </w:r>
    </w:p>
    <w:tbl>
      <w:tblPr>
        <w:tblW w:w="5000" w:type="pct"/>
        <w:tblCellMar>
          <w:left w:w="0" w:type="dxa"/>
          <w:right w:w="0" w:type="dxa"/>
        </w:tblCellMar>
        <w:tblLook w:val="0000" w:firstRow="0" w:lastRow="0" w:firstColumn="0" w:lastColumn="0" w:noHBand="0" w:noVBand="0"/>
      </w:tblPr>
      <w:tblGrid>
        <w:gridCol w:w="886"/>
        <w:gridCol w:w="3486"/>
        <w:gridCol w:w="2755"/>
        <w:gridCol w:w="2223"/>
      </w:tblGrid>
      <w:tr w:rsidR="008F2710" w:rsidRPr="00646E6B" w14:paraId="4DA0B2E3" w14:textId="77777777" w:rsidTr="00901B53">
        <w:tc>
          <w:tcPr>
            <w:tcW w:w="474" w:type="pct"/>
            <w:tcBorders>
              <w:top w:val="single" w:sz="4" w:space="0" w:color="auto"/>
              <w:left w:val="single" w:sz="4" w:space="0" w:color="auto"/>
              <w:bottom w:val="nil"/>
              <w:right w:val="nil"/>
            </w:tcBorders>
            <w:shd w:val="clear" w:color="auto" w:fill="FFFFFF"/>
            <w:vAlign w:val="center"/>
          </w:tcPr>
          <w:p w14:paraId="173E2E75" w14:textId="77777777" w:rsidR="008F2710" w:rsidRPr="00646E6B" w:rsidRDefault="008F2710" w:rsidP="00901B53">
            <w:pPr>
              <w:spacing w:before="120"/>
              <w:jc w:val="center"/>
              <w:rPr>
                <w:rFonts w:ascii="Times New Roman" w:hAnsi="Times New Roman" w:cs="Times New Roman"/>
                <w:b/>
              </w:rPr>
            </w:pPr>
            <w:r w:rsidRPr="00646E6B">
              <w:rPr>
                <w:rFonts w:ascii="Times New Roman" w:hAnsi="Times New Roman" w:cs="Times New Roman"/>
                <w:b/>
              </w:rPr>
              <w:t>STT</w:t>
            </w:r>
          </w:p>
        </w:tc>
        <w:tc>
          <w:tcPr>
            <w:tcW w:w="1864" w:type="pct"/>
            <w:tcBorders>
              <w:top w:val="single" w:sz="4" w:space="0" w:color="auto"/>
              <w:left w:val="single" w:sz="4" w:space="0" w:color="auto"/>
              <w:bottom w:val="nil"/>
              <w:right w:val="nil"/>
            </w:tcBorders>
            <w:shd w:val="clear" w:color="auto" w:fill="FFFFFF"/>
            <w:vAlign w:val="center"/>
          </w:tcPr>
          <w:p w14:paraId="4788FFC4" w14:textId="77777777" w:rsidR="008F2710" w:rsidRPr="00646E6B" w:rsidRDefault="008F2710" w:rsidP="00901B53">
            <w:pPr>
              <w:spacing w:before="120"/>
              <w:jc w:val="center"/>
              <w:rPr>
                <w:rFonts w:ascii="Times New Roman" w:hAnsi="Times New Roman" w:cs="Times New Roman"/>
                <w:b/>
              </w:rPr>
            </w:pPr>
            <w:r w:rsidRPr="00646E6B">
              <w:rPr>
                <w:rFonts w:ascii="Times New Roman" w:hAnsi="Times New Roman" w:cs="Times New Roman"/>
                <w:b/>
              </w:rPr>
              <w:t>Diễn giải</w:t>
            </w:r>
          </w:p>
        </w:tc>
        <w:tc>
          <w:tcPr>
            <w:tcW w:w="1473" w:type="pct"/>
            <w:tcBorders>
              <w:top w:val="single" w:sz="4" w:space="0" w:color="auto"/>
              <w:left w:val="single" w:sz="4" w:space="0" w:color="auto"/>
              <w:bottom w:val="nil"/>
              <w:right w:val="nil"/>
            </w:tcBorders>
            <w:shd w:val="clear" w:color="auto" w:fill="FFFFFF"/>
            <w:vAlign w:val="center"/>
          </w:tcPr>
          <w:p w14:paraId="6DC8E40F" w14:textId="77777777" w:rsidR="008F2710" w:rsidRPr="00646E6B" w:rsidRDefault="008F2710" w:rsidP="00901B53">
            <w:pPr>
              <w:spacing w:before="120"/>
              <w:jc w:val="center"/>
              <w:rPr>
                <w:rFonts w:ascii="Times New Roman" w:hAnsi="Times New Roman" w:cs="Times New Roman"/>
                <w:b/>
              </w:rPr>
            </w:pPr>
            <w:r w:rsidRPr="00646E6B">
              <w:rPr>
                <w:rFonts w:ascii="Times New Roman" w:hAnsi="Times New Roman" w:cs="Times New Roman"/>
                <w:b/>
              </w:rPr>
              <w:t>Số lượng(tờ)</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4EE1F5D4" w14:textId="77777777" w:rsidR="008F2710" w:rsidRPr="00646E6B" w:rsidRDefault="008F2710" w:rsidP="00901B53">
            <w:pPr>
              <w:spacing w:before="120"/>
              <w:jc w:val="center"/>
              <w:rPr>
                <w:rFonts w:ascii="Times New Roman" w:hAnsi="Times New Roman" w:cs="Times New Roman"/>
                <w:b/>
              </w:rPr>
            </w:pPr>
            <w:r w:rsidRPr="00646E6B">
              <w:rPr>
                <w:rFonts w:ascii="Times New Roman" w:hAnsi="Times New Roman" w:cs="Times New Roman"/>
                <w:b/>
                <w:lang w:val="en-US"/>
              </w:rPr>
              <w:t>Số</w:t>
            </w:r>
            <w:r w:rsidRPr="00646E6B">
              <w:rPr>
                <w:rFonts w:ascii="Times New Roman" w:hAnsi="Times New Roman" w:cs="Times New Roman"/>
                <w:b/>
              </w:rPr>
              <w:t xml:space="preserve"> tiền</w:t>
            </w:r>
          </w:p>
        </w:tc>
      </w:tr>
      <w:tr w:rsidR="008F2710" w:rsidRPr="00646E6B" w14:paraId="47C528FD" w14:textId="77777777" w:rsidTr="00901B53">
        <w:tc>
          <w:tcPr>
            <w:tcW w:w="474" w:type="pct"/>
            <w:tcBorders>
              <w:top w:val="single" w:sz="4" w:space="0" w:color="auto"/>
              <w:left w:val="single" w:sz="4" w:space="0" w:color="auto"/>
              <w:bottom w:val="nil"/>
              <w:right w:val="nil"/>
            </w:tcBorders>
            <w:shd w:val="clear" w:color="auto" w:fill="FFFFFF"/>
            <w:vAlign w:val="center"/>
          </w:tcPr>
          <w:p w14:paraId="28FB8562"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A</w:t>
            </w:r>
          </w:p>
        </w:tc>
        <w:tc>
          <w:tcPr>
            <w:tcW w:w="1864" w:type="pct"/>
            <w:tcBorders>
              <w:top w:val="single" w:sz="4" w:space="0" w:color="auto"/>
              <w:left w:val="single" w:sz="4" w:space="0" w:color="auto"/>
              <w:bottom w:val="nil"/>
              <w:right w:val="nil"/>
            </w:tcBorders>
            <w:shd w:val="clear" w:color="auto" w:fill="FFFFFF"/>
            <w:vAlign w:val="center"/>
          </w:tcPr>
          <w:p w14:paraId="5438CF0D"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B</w:t>
            </w:r>
          </w:p>
        </w:tc>
        <w:tc>
          <w:tcPr>
            <w:tcW w:w="1473" w:type="pct"/>
            <w:tcBorders>
              <w:top w:val="single" w:sz="4" w:space="0" w:color="auto"/>
              <w:left w:val="single" w:sz="4" w:space="0" w:color="auto"/>
              <w:bottom w:val="nil"/>
              <w:right w:val="nil"/>
            </w:tcBorders>
            <w:shd w:val="clear" w:color="auto" w:fill="FFFFFF"/>
            <w:vAlign w:val="center"/>
          </w:tcPr>
          <w:p w14:paraId="226C0662"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1</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253D9D38"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2</w:t>
            </w:r>
          </w:p>
        </w:tc>
      </w:tr>
      <w:tr w:rsidR="008F2710" w:rsidRPr="00646E6B" w14:paraId="63C8E000" w14:textId="77777777" w:rsidTr="00901B53">
        <w:tc>
          <w:tcPr>
            <w:tcW w:w="474" w:type="pct"/>
            <w:tcBorders>
              <w:top w:val="single" w:sz="4" w:space="0" w:color="auto"/>
              <w:left w:val="single" w:sz="4" w:space="0" w:color="auto"/>
              <w:bottom w:val="nil"/>
              <w:right w:val="nil"/>
            </w:tcBorders>
            <w:shd w:val="clear" w:color="auto" w:fill="FFFFFF"/>
            <w:vAlign w:val="center"/>
          </w:tcPr>
          <w:p w14:paraId="71C23BDD"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I</w:t>
            </w:r>
          </w:p>
        </w:tc>
        <w:tc>
          <w:tcPr>
            <w:tcW w:w="1864" w:type="pct"/>
            <w:tcBorders>
              <w:top w:val="single" w:sz="4" w:space="0" w:color="auto"/>
              <w:left w:val="single" w:sz="4" w:space="0" w:color="auto"/>
              <w:bottom w:val="nil"/>
              <w:right w:val="nil"/>
            </w:tcBorders>
            <w:shd w:val="clear" w:color="auto" w:fill="FFFFFF"/>
            <w:vAlign w:val="center"/>
          </w:tcPr>
          <w:p w14:paraId="437F71D7"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Số dư theo sổ quỹ:</w:t>
            </w:r>
          </w:p>
        </w:tc>
        <w:tc>
          <w:tcPr>
            <w:tcW w:w="1473" w:type="pct"/>
            <w:tcBorders>
              <w:top w:val="single" w:sz="4" w:space="0" w:color="auto"/>
              <w:left w:val="single" w:sz="4" w:space="0" w:color="auto"/>
              <w:bottom w:val="nil"/>
              <w:right w:val="nil"/>
            </w:tcBorders>
            <w:shd w:val="clear" w:color="auto" w:fill="FFFFFF"/>
            <w:vAlign w:val="center"/>
          </w:tcPr>
          <w:p w14:paraId="0B3F15F5"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x</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0E3A0B1C" w14:textId="77777777" w:rsidR="008F2710" w:rsidRPr="00646E6B" w:rsidRDefault="008F2710" w:rsidP="00901B53">
            <w:pPr>
              <w:spacing w:before="120"/>
              <w:jc w:val="center"/>
              <w:rPr>
                <w:rFonts w:ascii="Times New Roman" w:hAnsi="Times New Roman" w:cs="Times New Roman"/>
                <w:lang w:val="en-US"/>
              </w:rPr>
            </w:pPr>
            <w:r w:rsidRPr="00646E6B">
              <w:rPr>
                <w:rFonts w:ascii="Times New Roman" w:hAnsi="Times New Roman" w:cs="Times New Roman"/>
                <w:lang w:val="en-US"/>
              </w:rPr>
              <w:t>……………………</w:t>
            </w:r>
          </w:p>
        </w:tc>
      </w:tr>
      <w:tr w:rsidR="008F2710" w:rsidRPr="00646E6B" w14:paraId="4C51567C" w14:textId="77777777" w:rsidTr="00901B53">
        <w:tc>
          <w:tcPr>
            <w:tcW w:w="474" w:type="pct"/>
            <w:tcBorders>
              <w:top w:val="single" w:sz="4" w:space="0" w:color="auto"/>
              <w:left w:val="single" w:sz="4" w:space="0" w:color="auto"/>
              <w:bottom w:val="nil"/>
              <w:right w:val="nil"/>
            </w:tcBorders>
            <w:shd w:val="clear" w:color="auto" w:fill="FFFFFF"/>
            <w:vAlign w:val="center"/>
          </w:tcPr>
          <w:p w14:paraId="2C464DFF"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II</w:t>
            </w:r>
          </w:p>
        </w:tc>
        <w:tc>
          <w:tcPr>
            <w:tcW w:w="1864" w:type="pct"/>
            <w:tcBorders>
              <w:top w:val="single" w:sz="4" w:space="0" w:color="auto"/>
              <w:left w:val="single" w:sz="4" w:space="0" w:color="auto"/>
              <w:bottom w:val="nil"/>
              <w:right w:val="nil"/>
            </w:tcBorders>
            <w:shd w:val="clear" w:color="auto" w:fill="FFFFFF"/>
            <w:vAlign w:val="center"/>
          </w:tcPr>
          <w:p w14:paraId="202AFBFE"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Số kiểm kê thực tế:</w:t>
            </w:r>
          </w:p>
        </w:tc>
        <w:tc>
          <w:tcPr>
            <w:tcW w:w="1473" w:type="pct"/>
            <w:tcBorders>
              <w:top w:val="single" w:sz="4" w:space="0" w:color="auto"/>
              <w:left w:val="single" w:sz="4" w:space="0" w:color="auto"/>
              <w:bottom w:val="nil"/>
              <w:right w:val="nil"/>
            </w:tcBorders>
            <w:shd w:val="clear" w:color="auto" w:fill="FFFFFF"/>
            <w:vAlign w:val="center"/>
          </w:tcPr>
          <w:p w14:paraId="2C11F646"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x</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48219B58"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8F2710" w:rsidRPr="00646E6B" w14:paraId="6933168A" w14:textId="77777777" w:rsidTr="00901B53">
        <w:tc>
          <w:tcPr>
            <w:tcW w:w="474" w:type="pct"/>
            <w:tcBorders>
              <w:top w:val="single" w:sz="4" w:space="0" w:color="auto"/>
              <w:left w:val="single" w:sz="4" w:space="0" w:color="auto"/>
              <w:bottom w:val="nil"/>
              <w:right w:val="nil"/>
            </w:tcBorders>
            <w:shd w:val="clear" w:color="auto" w:fill="FFFFFF"/>
            <w:vAlign w:val="center"/>
          </w:tcPr>
          <w:p w14:paraId="676FB2E1"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1</w:t>
            </w:r>
          </w:p>
        </w:tc>
        <w:tc>
          <w:tcPr>
            <w:tcW w:w="1864" w:type="pct"/>
            <w:tcBorders>
              <w:top w:val="single" w:sz="4" w:space="0" w:color="auto"/>
              <w:left w:val="single" w:sz="4" w:space="0" w:color="auto"/>
              <w:bottom w:val="nil"/>
              <w:right w:val="nil"/>
            </w:tcBorders>
            <w:shd w:val="clear" w:color="auto" w:fill="FFFFFF"/>
            <w:vAlign w:val="center"/>
          </w:tcPr>
          <w:p w14:paraId="432E47CA"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Trong đ</w:t>
            </w:r>
            <w:r w:rsidRPr="00646E6B">
              <w:rPr>
                <w:rFonts w:ascii="Times New Roman" w:hAnsi="Times New Roman" w:cs="Times New Roman"/>
                <w:lang w:val="en-US"/>
              </w:rPr>
              <w:t>ó</w:t>
            </w:r>
            <w:r w:rsidRPr="00646E6B">
              <w:rPr>
                <w:rFonts w:ascii="Times New Roman" w:hAnsi="Times New Roman" w:cs="Times New Roman"/>
              </w:rPr>
              <w:t>: - Loại</w:t>
            </w:r>
          </w:p>
        </w:tc>
        <w:tc>
          <w:tcPr>
            <w:tcW w:w="1473" w:type="pct"/>
            <w:tcBorders>
              <w:top w:val="single" w:sz="4" w:space="0" w:color="auto"/>
              <w:left w:val="single" w:sz="4" w:space="0" w:color="auto"/>
              <w:bottom w:val="nil"/>
              <w:right w:val="nil"/>
            </w:tcBorders>
            <w:shd w:val="clear" w:color="auto" w:fill="FFFFFF"/>
            <w:vAlign w:val="center"/>
          </w:tcPr>
          <w:p w14:paraId="6184F95B"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455F0441"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8F2710" w:rsidRPr="00646E6B" w14:paraId="55FD6D8C" w14:textId="77777777" w:rsidTr="00901B53">
        <w:tc>
          <w:tcPr>
            <w:tcW w:w="474" w:type="pct"/>
            <w:tcBorders>
              <w:top w:val="single" w:sz="4" w:space="0" w:color="auto"/>
              <w:left w:val="single" w:sz="4" w:space="0" w:color="auto"/>
              <w:bottom w:val="nil"/>
              <w:right w:val="nil"/>
            </w:tcBorders>
            <w:shd w:val="clear" w:color="auto" w:fill="FFFFFF"/>
            <w:vAlign w:val="center"/>
          </w:tcPr>
          <w:p w14:paraId="67F49FAC"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2</w:t>
            </w:r>
          </w:p>
        </w:tc>
        <w:tc>
          <w:tcPr>
            <w:tcW w:w="1864" w:type="pct"/>
            <w:tcBorders>
              <w:top w:val="single" w:sz="4" w:space="0" w:color="auto"/>
              <w:left w:val="single" w:sz="4" w:space="0" w:color="auto"/>
              <w:bottom w:val="nil"/>
              <w:right w:val="nil"/>
            </w:tcBorders>
            <w:shd w:val="clear" w:color="auto" w:fill="FFFFFF"/>
            <w:vAlign w:val="center"/>
          </w:tcPr>
          <w:p w14:paraId="2E9E66C6"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 Loại</w:t>
            </w:r>
          </w:p>
        </w:tc>
        <w:tc>
          <w:tcPr>
            <w:tcW w:w="1473" w:type="pct"/>
            <w:tcBorders>
              <w:top w:val="single" w:sz="4" w:space="0" w:color="auto"/>
              <w:left w:val="single" w:sz="4" w:space="0" w:color="auto"/>
              <w:bottom w:val="nil"/>
              <w:right w:val="nil"/>
            </w:tcBorders>
            <w:shd w:val="clear" w:color="auto" w:fill="FFFFFF"/>
            <w:vAlign w:val="center"/>
          </w:tcPr>
          <w:p w14:paraId="0DD972E1"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6A18D703"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8F2710" w:rsidRPr="00646E6B" w14:paraId="59046E31" w14:textId="77777777" w:rsidTr="00901B53">
        <w:tc>
          <w:tcPr>
            <w:tcW w:w="474" w:type="pct"/>
            <w:tcBorders>
              <w:top w:val="single" w:sz="4" w:space="0" w:color="auto"/>
              <w:left w:val="single" w:sz="4" w:space="0" w:color="auto"/>
              <w:bottom w:val="nil"/>
              <w:right w:val="nil"/>
            </w:tcBorders>
            <w:shd w:val="clear" w:color="auto" w:fill="FFFFFF"/>
            <w:vAlign w:val="center"/>
          </w:tcPr>
          <w:p w14:paraId="76607D6E"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3</w:t>
            </w:r>
          </w:p>
        </w:tc>
        <w:tc>
          <w:tcPr>
            <w:tcW w:w="1864" w:type="pct"/>
            <w:tcBorders>
              <w:top w:val="single" w:sz="4" w:space="0" w:color="auto"/>
              <w:left w:val="single" w:sz="4" w:space="0" w:color="auto"/>
              <w:bottom w:val="nil"/>
              <w:right w:val="nil"/>
            </w:tcBorders>
            <w:shd w:val="clear" w:color="auto" w:fill="FFFFFF"/>
            <w:vAlign w:val="center"/>
          </w:tcPr>
          <w:p w14:paraId="6EB8E28A"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w:t>
            </w:r>
            <w:r w:rsidRPr="00646E6B">
              <w:rPr>
                <w:rFonts w:ascii="Times New Roman" w:hAnsi="Times New Roman" w:cs="Times New Roman"/>
                <w:lang w:val="en-US"/>
              </w:rPr>
              <w:t xml:space="preserve"> </w:t>
            </w:r>
            <w:r w:rsidRPr="00646E6B">
              <w:rPr>
                <w:rFonts w:ascii="Times New Roman" w:hAnsi="Times New Roman" w:cs="Times New Roman"/>
              </w:rPr>
              <w:t>Loại</w:t>
            </w:r>
          </w:p>
        </w:tc>
        <w:tc>
          <w:tcPr>
            <w:tcW w:w="1473" w:type="pct"/>
            <w:tcBorders>
              <w:top w:val="single" w:sz="4" w:space="0" w:color="auto"/>
              <w:left w:val="single" w:sz="4" w:space="0" w:color="auto"/>
              <w:bottom w:val="nil"/>
              <w:right w:val="nil"/>
            </w:tcBorders>
            <w:shd w:val="clear" w:color="auto" w:fill="FFFFFF"/>
            <w:vAlign w:val="center"/>
          </w:tcPr>
          <w:p w14:paraId="45D7B275"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7EE602C0"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8F2710" w:rsidRPr="00646E6B" w14:paraId="06EB57D0" w14:textId="77777777" w:rsidTr="00901B53">
        <w:tc>
          <w:tcPr>
            <w:tcW w:w="474" w:type="pct"/>
            <w:tcBorders>
              <w:top w:val="single" w:sz="4" w:space="0" w:color="auto"/>
              <w:left w:val="single" w:sz="4" w:space="0" w:color="auto"/>
              <w:bottom w:val="nil"/>
              <w:right w:val="nil"/>
            </w:tcBorders>
            <w:shd w:val="clear" w:color="auto" w:fill="FFFFFF"/>
            <w:vAlign w:val="center"/>
          </w:tcPr>
          <w:p w14:paraId="1A04441D"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4</w:t>
            </w:r>
          </w:p>
        </w:tc>
        <w:tc>
          <w:tcPr>
            <w:tcW w:w="1864" w:type="pct"/>
            <w:tcBorders>
              <w:top w:val="single" w:sz="4" w:space="0" w:color="auto"/>
              <w:left w:val="single" w:sz="4" w:space="0" w:color="auto"/>
              <w:bottom w:val="nil"/>
              <w:right w:val="nil"/>
            </w:tcBorders>
            <w:shd w:val="clear" w:color="auto" w:fill="FFFFFF"/>
            <w:vAlign w:val="center"/>
          </w:tcPr>
          <w:p w14:paraId="30B5DF1B"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w:t>
            </w:r>
            <w:r w:rsidRPr="00646E6B">
              <w:rPr>
                <w:rFonts w:ascii="Times New Roman" w:hAnsi="Times New Roman" w:cs="Times New Roman"/>
                <w:lang w:val="en-US"/>
              </w:rPr>
              <w:t xml:space="preserve"> </w:t>
            </w:r>
            <w:r w:rsidRPr="00646E6B">
              <w:rPr>
                <w:rFonts w:ascii="Times New Roman" w:hAnsi="Times New Roman" w:cs="Times New Roman"/>
              </w:rPr>
              <w:t>Loại</w:t>
            </w:r>
          </w:p>
        </w:tc>
        <w:tc>
          <w:tcPr>
            <w:tcW w:w="1473" w:type="pct"/>
            <w:tcBorders>
              <w:top w:val="single" w:sz="4" w:space="0" w:color="auto"/>
              <w:left w:val="single" w:sz="4" w:space="0" w:color="auto"/>
              <w:bottom w:val="nil"/>
              <w:right w:val="nil"/>
            </w:tcBorders>
            <w:shd w:val="clear" w:color="auto" w:fill="FFFFFF"/>
            <w:vAlign w:val="center"/>
          </w:tcPr>
          <w:p w14:paraId="4C3CEF17"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58AD2EDA"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8F2710" w:rsidRPr="00646E6B" w14:paraId="06FE946A" w14:textId="77777777" w:rsidTr="00901B53">
        <w:tc>
          <w:tcPr>
            <w:tcW w:w="474" w:type="pct"/>
            <w:tcBorders>
              <w:top w:val="single" w:sz="4" w:space="0" w:color="auto"/>
              <w:left w:val="single" w:sz="4" w:space="0" w:color="auto"/>
              <w:bottom w:val="nil"/>
              <w:right w:val="nil"/>
            </w:tcBorders>
            <w:shd w:val="clear" w:color="auto" w:fill="FFFFFF"/>
            <w:vAlign w:val="center"/>
          </w:tcPr>
          <w:p w14:paraId="0D946849"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5</w:t>
            </w:r>
          </w:p>
        </w:tc>
        <w:tc>
          <w:tcPr>
            <w:tcW w:w="1864" w:type="pct"/>
            <w:tcBorders>
              <w:top w:val="single" w:sz="4" w:space="0" w:color="auto"/>
              <w:left w:val="single" w:sz="4" w:space="0" w:color="auto"/>
              <w:bottom w:val="nil"/>
              <w:right w:val="nil"/>
            </w:tcBorders>
            <w:shd w:val="clear" w:color="auto" w:fill="FFFFFF"/>
            <w:vAlign w:val="center"/>
          </w:tcPr>
          <w:p w14:paraId="117161F5"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w:t>
            </w:r>
          </w:p>
        </w:tc>
        <w:tc>
          <w:tcPr>
            <w:tcW w:w="1473" w:type="pct"/>
            <w:tcBorders>
              <w:top w:val="single" w:sz="4" w:space="0" w:color="auto"/>
              <w:left w:val="single" w:sz="4" w:space="0" w:color="auto"/>
              <w:bottom w:val="nil"/>
              <w:right w:val="nil"/>
            </w:tcBorders>
            <w:shd w:val="clear" w:color="auto" w:fill="FFFFFF"/>
            <w:vAlign w:val="center"/>
          </w:tcPr>
          <w:p w14:paraId="45C7B8A3"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lang w:val="en-US"/>
              </w:rPr>
              <w:t>……………………</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1A032DBE"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lang w:val="en-US"/>
              </w:rPr>
              <w:t>……………………</w:t>
            </w:r>
          </w:p>
        </w:tc>
      </w:tr>
      <w:tr w:rsidR="008F2710" w:rsidRPr="00646E6B" w14:paraId="45858EE3" w14:textId="77777777" w:rsidTr="00901B53">
        <w:tc>
          <w:tcPr>
            <w:tcW w:w="474" w:type="pct"/>
            <w:tcBorders>
              <w:top w:val="single" w:sz="4" w:space="0" w:color="auto"/>
              <w:left w:val="single" w:sz="4" w:space="0" w:color="auto"/>
              <w:bottom w:val="single" w:sz="4" w:space="0" w:color="auto"/>
              <w:right w:val="nil"/>
            </w:tcBorders>
            <w:shd w:val="clear" w:color="auto" w:fill="FFFFFF"/>
            <w:vAlign w:val="center"/>
          </w:tcPr>
          <w:p w14:paraId="6F90576F"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III</w:t>
            </w:r>
          </w:p>
        </w:tc>
        <w:tc>
          <w:tcPr>
            <w:tcW w:w="1864" w:type="pct"/>
            <w:tcBorders>
              <w:top w:val="single" w:sz="4" w:space="0" w:color="auto"/>
              <w:left w:val="single" w:sz="4" w:space="0" w:color="auto"/>
              <w:bottom w:val="single" w:sz="4" w:space="0" w:color="auto"/>
              <w:right w:val="nil"/>
            </w:tcBorders>
            <w:shd w:val="clear" w:color="auto" w:fill="FFFFFF"/>
            <w:vAlign w:val="center"/>
          </w:tcPr>
          <w:p w14:paraId="0F772E9E"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Chênh lệch (III = I - II):</w:t>
            </w:r>
          </w:p>
        </w:tc>
        <w:tc>
          <w:tcPr>
            <w:tcW w:w="1473" w:type="pct"/>
            <w:tcBorders>
              <w:top w:val="single" w:sz="4" w:space="0" w:color="auto"/>
              <w:left w:val="single" w:sz="4" w:space="0" w:color="auto"/>
              <w:bottom w:val="single" w:sz="4" w:space="0" w:color="auto"/>
              <w:right w:val="nil"/>
            </w:tcBorders>
            <w:shd w:val="clear" w:color="auto" w:fill="FFFFFF"/>
            <w:vAlign w:val="center"/>
          </w:tcPr>
          <w:p w14:paraId="6A442F73"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rPr>
              <w:t>x</w:t>
            </w:r>
          </w:p>
        </w:tc>
        <w:tc>
          <w:tcPr>
            <w:tcW w:w="1189" w:type="pct"/>
            <w:tcBorders>
              <w:top w:val="single" w:sz="4" w:space="0" w:color="auto"/>
              <w:left w:val="single" w:sz="4" w:space="0" w:color="auto"/>
              <w:bottom w:val="single" w:sz="4" w:space="0" w:color="auto"/>
              <w:right w:val="single" w:sz="4" w:space="0" w:color="auto"/>
            </w:tcBorders>
            <w:shd w:val="clear" w:color="auto" w:fill="FFFFFF"/>
            <w:vAlign w:val="center"/>
          </w:tcPr>
          <w:p w14:paraId="54DD36A1" w14:textId="77777777" w:rsidR="008F2710" w:rsidRPr="00646E6B" w:rsidRDefault="008F2710" w:rsidP="00901B53">
            <w:pPr>
              <w:spacing w:before="120"/>
              <w:jc w:val="center"/>
              <w:rPr>
                <w:rFonts w:ascii="Times New Roman" w:hAnsi="Times New Roman" w:cs="Times New Roman"/>
              </w:rPr>
            </w:pPr>
            <w:r w:rsidRPr="00646E6B">
              <w:rPr>
                <w:rFonts w:ascii="Times New Roman" w:hAnsi="Times New Roman" w:cs="Times New Roman"/>
                <w:lang w:val="en-US"/>
              </w:rPr>
              <w:t>……………………</w:t>
            </w:r>
          </w:p>
        </w:tc>
      </w:tr>
    </w:tbl>
    <w:p w14:paraId="2FC7707C" w14:textId="77777777" w:rsidR="008F2710" w:rsidRPr="00646E6B" w:rsidRDefault="008F2710" w:rsidP="008F2710">
      <w:pPr>
        <w:tabs>
          <w:tab w:val="left" w:leader="dot" w:pos="7920"/>
        </w:tabs>
        <w:spacing w:before="120"/>
        <w:rPr>
          <w:rFonts w:ascii="Times New Roman" w:hAnsi="Times New Roman" w:cs="Times New Roman"/>
        </w:rPr>
      </w:pPr>
      <w:r w:rsidRPr="00646E6B">
        <w:rPr>
          <w:rFonts w:ascii="Times New Roman" w:hAnsi="Times New Roman" w:cs="Times New Roman"/>
        </w:rPr>
        <w:t xml:space="preserve">- Lý do: + Thừa: </w:t>
      </w:r>
      <w:r w:rsidRPr="00646E6B">
        <w:rPr>
          <w:rFonts w:ascii="Times New Roman" w:hAnsi="Times New Roman" w:cs="Times New Roman"/>
          <w:lang w:val="en-US"/>
        </w:rPr>
        <w:tab/>
      </w:r>
    </w:p>
    <w:p w14:paraId="11330C9B" w14:textId="77777777" w:rsidR="008F2710" w:rsidRPr="00646E6B" w:rsidRDefault="008F2710" w:rsidP="008F2710">
      <w:pPr>
        <w:tabs>
          <w:tab w:val="left" w:leader="dot" w:pos="7920"/>
        </w:tabs>
        <w:spacing w:before="120"/>
        <w:rPr>
          <w:rFonts w:ascii="Times New Roman" w:hAnsi="Times New Roman" w:cs="Times New Roman"/>
          <w:lang w:val="en-US"/>
        </w:rPr>
      </w:pPr>
      <w:r w:rsidRPr="00646E6B">
        <w:rPr>
          <w:rFonts w:ascii="Times New Roman" w:hAnsi="Times New Roman" w:cs="Times New Roman"/>
          <w:lang w:val="en-US"/>
        </w:rPr>
        <w:t xml:space="preserve">             </w:t>
      </w:r>
      <w:r w:rsidRPr="00646E6B">
        <w:rPr>
          <w:rFonts w:ascii="Times New Roman" w:hAnsi="Times New Roman" w:cs="Times New Roman"/>
        </w:rPr>
        <w:t>+ Thiếu:</w:t>
      </w:r>
      <w:r w:rsidRPr="00646E6B">
        <w:rPr>
          <w:rFonts w:ascii="Times New Roman" w:hAnsi="Times New Roman" w:cs="Times New Roman"/>
          <w:lang w:val="en-US"/>
        </w:rPr>
        <w:t xml:space="preserve"> </w:t>
      </w:r>
      <w:r w:rsidRPr="00646E6B">
        <w:rPr>
          <w:rFonts w:ascii="Times New Roman" w:hAnsi="Times New Roman" w:cs="Times New Roman"/>
          <w:lang w:val="en-US"/>
        </w:rPr>
        <w:tab/>
      </w:r>
    </w:p>
    <w:p w14:paraId="6E775BB1" w14:textId="77777777" w:rsidR="008F2710" w:rsidRPr="00646E6B" w:rsidRDefault="008F2710" w:rsidP="008F2710">
      <w:pPr>
        <w:tabs>
          <w:tab w:val="left" w:leader="dot" w:pos="7920"/>
        </w:tabs>
        <w:spacing w:before="120"/>
        <w:rPr>
          <w:rFonts w:ascii="Times New Roman" w:hAnsi="Times New Roman" w:cs="Times New Roman"/>
          <w:lang w:val="en-US"/>
        </w:rPr>
      </w:pPr>
      <w:r w:rsidRPr="00646E6B">
        <w:rPr>
          <w:rFonts w:ascii="Times New Roman" w:hAnsi="Times New Roman" w:cs="Times New Roman"/>
        </w:rPr>
        <w:t>- Kết luận sau khi kiểm kê quỹ:</w:t>
      </w:r>
      <w:r w:rsidRPr="00646E6B">
        <w:rPr>
          <w:rFonts w:ascii="Times New Roman" w:hAnsi="Times New Roman" w:cs="Times New Roman"/>
          <w:lang w:val="en-US"/>
        </w:rPr>
        <w:tab/>
      </w:r>
    </w:p>
    <w:p w14:paraId="740576C8" w14:textId="77777777" w:rsidR="008F2710" w:rsidRPr="00646E6B" w:rsidRDefault="008F2710" w:rsidP="008F2710">
      <w:pPr>
        <w:spacing w:before="120"/>
        <w:rPr>
          <w:rFonts w:ascii="Times New Roman" w:hAnsi="Times New Roman" w:cs="Times New Roman"/>
          <w:lang w:val="en-US"/>
        </w:rPr>
      </w:pPr>
    </w:p>
    <w:tbl>
      <w:tblPr>
        <w:tblW w:w="5000" w:type="pct"/>
        <w:tblCellMar>
          <w:left w:w="0" w:type="dxa"/>
          <w:right w:w="0" w:type="dxa"/>
        </w:tblCellMar>
        <w:tblLook w:val="01E0" w:firstRow="1" w:lastRow="1" w:firstColumn="1" w:lastColumn="1" w:noHBand="0" w:noVBand="0"/>
      </w:tblPr>
      <w:tblGrid>
        <w:gridCol w:w="3120"/>
        <w:gridCol w:w="1820"/>
        <w:gridCol w:w="4420"/>
      </w:tblGrid>
      <w:tr w:rsidR="008F2710" w:rsidRPr="00646E6B" w14:paraId="74A410D1" w14:textId="77777777" w:rsidTr="00901B53">
        <w:tc>
          <w:tcPr>
            <w:tcW w:w="1667" w:type="pct"/>
          </w:tcPr>
          <w:p w14:paraId="10AABCA3" w14:textId="77777777" w:rsidR="008F2710" w:rsidRPr="00646E6B" w:rsidRDefault="008F2710" w:rsidP="00901B53">
            <w:pPr>
              <w:tabs>
                <w:tab w:val="center" w:pos="4153"/>
                <w:tab w:val="right" w:pos="8306"/>
              </w:tabs>
              <w:spacing w:before="120"/>
              <w:jc w:val="center"/>
              <w:rPr>
                <w:rFonts w:ascii="Times New Roman" w:hAnsi="Times New Roman" w:cs="Times New Roman"/>
                <w:b/>
                <w:lang w:val="en-US"/>
              </w:rPr>
            </w:pPr>
            <w:r w:rsidRPr="00646E6B">
              <w:rPr>
                <w:rFonts w:ascii="Times New Roman" w:hAnsi="Times New Roman" w:cs="Times New Roman"/>
                <w:b/>
              </w:rPr>
              <w:t>Kế toán trưởng</w:t>
            </w:r>
            <w:r w:rsidRPr="00646E6B">
              <w:rPr>
                <w:rFonts w:ascii="Times New Roman" w:hAnsi="Times New Roman" w:cs="Times New Roman"/>
                <w:b/>
              </w:rPr>
              <w:br/>
            </w:r>
            <w:r w:rsidRPr="00646E6B">
              <w:rPr>
                <w:rFonts w:ascii="Times New Roman" w:hAnsi="Times New Roman" w:cs="Times New Roman"/>
                <w:i/>
              </w:rPr>
              <w:t>(Ký, họ tên)</w:t>
            </w:r>
            <w:r w:rsidRPr="00646E6B">
              <w:rPr>
                <w:rFonts w:ascii="Times New Roman" w:hAnsi="Times New Roman" w:cs="Times New Roman"/>
                <w:i/>
                <w:lang w:val="en-US"/>
              </w:rPr>
              <w:br/>
            </w:r>
          </w:p>
        </w:tc>
        <w:tc>
          <w:tcPr>
            <w:tcW w:w="972" w:type="pct"/>
          </w:tcPr>
          <w:p w14:paraId="011374F0" w14:textId="77777777" w:rsidR="008F2710" w:rsidRPr="00646E6B" w:rsidRDefault="008F2710" w:rsidP="00901B53">
            <w:pPr>
              <w:tabs>
                <w:tab w:val="center" w:pos="4153"/>
                <w:tab w:val="right" w:pos="8306"/>
              </w:tabs>
              <w:spacing w:before="120"/>
              <w:jc w:val="center"/>
              <w:rPr>
                <w:rFonts w:ascii="Times New Roman" w:hAnsi="Times New Roman" w:cs="Times New Roman"/>
                <w:b/>
              </w:rPr>
            </w:pPr>
            <w:r w:rsidRPr="00646E6B">
              <w:rPr>
                <w:rFonts w:ascii="Times New Roman" w:hAnsi="Times New Roman" w:cs="Times New Roman"/>
                <w:b/>
              </w:rPr>
              <w:t>Thủ quỹ</w:t>
            </w:r>
            <w:r w:rsidRPr="00646E6B">
              <w:rPr>
                <w:rFonts w:ascii="Times New Roman" w:hAnsi="Times New Roman" w:cs="Times New Roman"/>
                <w:b/>
              </w:rPr>
              <w:br/>
            </w:r>
            <w:r w:rsidRPr="00646E6B">
              <w:rPr>
                <w:rFonts w:ascii="Times New Roman" w:hAnsi="Times New Roman" w:cs="Times New Roman"/>
                <w:i/>
              </w:rPr>
              <w:t>(Ký, họ tên)</w:t>
            </w:r>
          </w:p>
        </w:tc>
        <w:tc>
          <w:tcPr>
            <w:tcW w:w="2361" w:type="pct"/>
          </w:tcPr>
          <w:p w14:paraId="6279C5BF" w14:textId="77777777" w:rsidR="008F2710" w:rsidRPr="00646E6B" w:rsidRDefault="008F2710" w:rsidP="00901B53">
            <w:pPr>
              <w:tabs>
                <w:tab w:val="center" w:pos="4153"/>
                <w:tab w:val="right" w:pos="8306"/>
              </w:tabs>
              <w:spacing w:before="120"/>
              <w:jc w:val="center"/>
              <w:rPr>
                <w:rFonts w:ascii="Times New Roman" w:hAnsi="Times New Roman" w:cs="Times New Roman"/>
                <w:b/>
              </w:rPr>
            </w:pPr>
            <w:r w:rsidRPr="00646E6B">
              <w:rPr>
                <w:rFonts w:ascii="Times New Roman" w:hAnsi="Times New Roman" w:cs="Times New Roman"/>
                <w:b/>
              </w:rPr>
              <w:t xml:space="preserve">Người chịu trách nhiệm kiểm kê quỹ </w:t>
            </w:r>
            <w:r w:rsidRPr="00646E6B">
              <w:rPr>
                <w:rFonts w:ascii="Times New Roman" w:hAnsi="Times New Roman" w:cs="Times New Roman"/>
                <w:b/>
              </w:rPr>
              <w:br/>
            </w:r>
            <w:r w:rsidRPr="00646E6B">
              <w:rPr>
                <w:rFonts w:ascii="Times New Roman" w:hAnsi="Times New Roman" w:cs="Times New Roman"/>
                <w:i/>
              </w:rPr>
              <w:t>(Ký, họ tên)</w:t>
            </w:r>
          </w:p>
        </w:tc>
      </w:tr>
    </w:tbl>
    <w:p w14:paraId="45D92A39" w14:textId="77777777" w:rsidR="008F2710" w:rsidRDefault="008F2710" w:rsidP="008F2710">
      <w:pPr>
        <w:spacing w:before="120"/>
        <w:rPr>
          <w:rFonts w:ascii="Times New Roman" w:hAnsi="Times New Roman" w:cs="Times New Roman"/>
          <w:b/>
        </w:rPr>
      </w:pPr>
    </w:p>
    <w:p w14:paraId="552624D3" w14:textId="7859C7F4" w:rsidR="008F2710" w:rsidRDefault="008F2710" w:rsidP="008F2710">
      <w:pPr>
        <w:spacing w:before="120"/>
        <w:rPr>
          <w:rFonts w:ascii="Times New Roman" w:hAnsi="Times New Roman" w:cs="Times New Roman"/>
          <w:i/>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w:t>
      </w:r>
      <w:r w:rsidRPr="00646E6B">
        <w:rPr>
          <w:rFonts w:ascii="Times New Roman" w:hAnsi="Times New Roman" w:cs="Times New Roman"/>
          <w:i/>
          <w:lang w:val="en-US"/>
        </w:rPr>
        <w:t>ế</w:t>
      </w:r>
      <w:r w:rsidRPr="00646E6B">
        <w:rPr>
          <w:rFonts w:ascii="Times New Roman" w:hAnsi="Times New Roman" w:cs="Times New Roman"/>
          <w:i/>
        </w:rPr>
        <w:t xml:space="preserve"> biểu mẫu chứng từ k</w:t>
      </w:r>
      <w:r w:rsidRPr="00646E6B">
        <w:rPr>
          <w:rFonts w:ascii="Times New Roman" w:hAnsi="Times New Roman" w:cs="Times New Roman"/>
          <w:i/>
          <w:lang w:val="en-US"/>
        </w:rPr>
        <w:t>ế</w:t>
      </w:r>
      <w:r w:rsidRPr="00646E6B">
        <w:rPr>
          <w:rFonts w:ascii="Times New Roman" w:hAnsi="Times New Roman" w:cs="Times New Roman"/>
          <w:i/>
        </w:rPr>
        <w:t xml:space="preserve"> toán.</w:t>
      </w:r>
    </w:p>
    <w:p w14:paraId="1308AC7C" w14:textId="77777777" w:rsidR="003A751A" w:rsidRPr="00646E6B" w:rsidRDefault="003A751A" w:rsidP="003A751A">
      <w:pPr>
        <w:spacing w:before="120"/>
        <w:jc w:val="center"/>
        <w:rPr>
          <w:rFonts w:ascii="Times New Roman" w:hAnsi="Times New Roman" w:cs="Times New Roman"/>
          <w:b/>
        </w:rPr>
      </w:pPr>
      <w:r w:rsidRPr="00646E6B">
        <w:rPr>
          <w:rFonts w:ascii="Times New Roman" w:hAnsi="Times New Roman" w:cs="Times New Roman"/>
          <w:b/>
        </w:rPr>
        <w:lastRenderedPageBreak/>
        <w:t>BẢNG KIỂM KÊ QUỸ</w:t>
      </w:r>
      <w:r w:rsidRPr="00646E6B">
        <w:rPr>
          <w:rFonts w:ascii="Times New Roman" w:hAnsi="Times New Roman" w:cs="Times New Roman"/>
          <w:b/>
        </w:rPr>
        <w:br/>
      </w:r>
      <w:r w:rsidRPr="00646E6B">
        <w:rPr>
          <w:rFonts w:ascii="Times New Roman" w:hAnsi="Times New Roman" w:cs="Times New Roman"/>
          <w:b/>
          <w:i/>
        </w:rPr>
        <w:t>(Dùng cho VNĐ)</w:t>
      </w:r>
    </w:p>
    <w:p w14:paraId="4ECDBB9B" w14:textId="77777777" w:rsidR="003A751A" w:rsidRPr="00646E6B" w:rsidRDefault="003A751A" w:rsidP="003A751A">
      <w:pPr>
        <w:spacing w:before="120"/>
        <w:jc w:val="center"/>
        <w:rPr>
          <w:rFonts w:ascii="Times New Roman" w:hAnsi="Times New Roman" w:cs="Times New Roman"/>
        </w:rPr>
      </w:pPr>
      <w:r w:rsidRPr="00646E6B">
        <w:rPr>
          <w:rFonts w:ascii="Times New Roman" w:hAnsi="Times New Roman" w:cs="Times New Roman"/>
        </w:rPr>
        <w:t>(Mẫu số 08a - TT)</w:t>
      </w:r>
    </w:p>
    <w:p w14:paraId="45A309BE" w14:textId="77777777" w:rsidR="003A751A" w:rsidRPr="00646E6B" w:rsidRDefault="003A751A" w:rsidP="003A751A">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Bảng kiểm kê quỹ nhằm xác nhận tiền bằng VNĐ tồn quỹ thực tế và số thừa, thiếu so với sổ quỹ trên cơ sở đó tăng cường quản lý quỹ và làm cơ sở qui trách nhiệm vật chất, ghi sổ kế toán số chênh lệch.</w:t>
      </w:r>
    </w:p>
    <w:p w14:paraId="1AB98F19" w14:textId="77777777" w:rsidR="003A751A" w:rsidRPr="00646E6B" w:rsidRDefault="003A751A" w:rsidP="003A751A">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5BB37A16" w14:textId="77777777" w:rsidR="003A751A" w:rsidRPr="00646E6B" w:rsidRDefault="003A751A" w:rsidP="003A751A">
      <w:pPr>
        <w:spacing w:before="120"/>
        <w:rPr>
          <w:rFonts w:ascii="Times New Roman" w:hAnsi="Times New Roman" w:cs="Times New Roman"/>
        </w:rPr>
      </w:pPr>
      <w:r w:rsidRPr="00646E6B">
        <w:rPr>
          <w:rFonts w:ascii="Times New Roman" w:hAnsi="Times New Roman" w:cs="Times New Roman"/>
        </w:rPr>
        <w:t>Góc trên bên trái của Biên bản kiểm kê quỹ tiền mặt phải ghi rõ tên đơn vị (hoặc đóng dấu), bộ phận.</w:t>
      </w:r>
    </w:p>
    <w:p w14:paraId="0F5F8D30" w14:textId="77777777" w:rsidR="003A751A" w:rsidRPr="00646E6B" w:rsidRDefault="003A751A" w:rsidP="003A751A">
      <w:pPr>
        <w:spacing w:before="120"/>
        <w:rPr>
          <w:rFonts w:ascii="Times New Roman" w:hAnsi="Times New Roman" w:cs="Times New Roman"/>
        </w:rPr>
      </w:pPr>
      <w:r w:rsidRPr="00646E6B">
        <w:rPr>
          <w:rFonts w:ascii="Times New Roman" w:hAnsi="Times New Roman" w:cs="Times New Roman"/>
        </w:rPr>
        <w:t xml:space="preserve">Việc kiểm kê quỹ được tiến hành định kỳ vào cuối tháng, cuối quí, cuối năm hoặc khi cần thiết có thể kiểm kê đột xuất hoặc khi bàn giao quỹ. Khi tiến hành kiểm kê phải lập Ban kiểm kê, trong đó, thủ quỹ và kế toán tiền mặt hoặc kế toán thanh toán là các thành viên. Biên bản kiểm kê quỹ phải ghi rõ số hiệu chứng từ và thời điểm kiểm kê (....giờ </w:t>
      </w:r>
      <w:r w:rsidRPr="00646E6B">
        <w:rPr>
          <w:rFonts w:ascii="Times New Roman" w:hAnsi="Times New Roman" w:cs="Times New Roman"/>
          <w:lang w:val="en-US"/>
        </w:rPr>
        <w:t>…</w:t>
      </w:r>
      <w:r w:rsidRPr="00646E6B">
        <w:rPr>
          <w:rFonts w:ascii="Times New Roman" w:hAnsi="Times New Roman" w:cs="Times New Roman"/>
        </w:rPr>
        <w:t xml:space="preserve">ngày </w:t>
      </w:r>
      <w:r w:rsidRPr="00646E6B">
        <w:rPr>
          <w:rFonts w:ascii="Times New Roman" w:hAnsi="Times New Roman" w:cs="Times New Roman"/>
          <w:lang w:val="en-US"/>
        </w:rPr>
        <w:t>…</w:t>
      </w:r>
      <w:r w:rsidRPr="00646E6B">
        <w:rPr>
          <w:rFonts w:ascii="Times New Roman" w:hAnsi="Times New Roman" w:cs="Times New Roman"/>
        </w:rPr>
        <w:t xml:space="preserve">tháng </w:t>
      </w:r>
      <w:r w:rsidRPr="00646E6B">
        <w:rPr>
          <w:rFonts w:ascii="Times New Roman" w:hAnsi="Times New Roman" w:cs="Times New Roman"/>
          <w:lang w:val="en-US"/>
        </w:rPr>
        <w:t>…</w:t>
      </w:r>
      <w:r w:rsidRPr="00646E6B">
        <w:rPr>
          <w:rFonts w:ascii="Times New Roman" w:hAnsi="Times New Roman" w:cs="Times New Roman"/>
        </w:rPr>
        <w:t>năm</w:t>
      </w:r>
      <w:r w:rsidRPr="00646E6B">
        <w:rPr>
          <w:rFonts w:ascii="Times New Roman" w:hAnsi="Times New Roman" w:cs="Times New Roman"/>
          <w:lang w:val="en-US"/>
        </w:rPr>
        <w:t>…</w:t>
      </w:r>
      <w:r w:rsidRPr="00646E6B">
        <w:rPr>
          <w:rFonts w:ascii="Times New Roman" w:hAnsi="Times New Roman" w:cs="Times New Roman"/>
        </w:rPr>
        <w:t>). Trước khi kiểm kê quỹ, thủ quỹ phải ghi sổ quỹ tất cả các phiếu thu, phiếu chi và tính số dư tồn quỹ đến thời điểm kiểm kê.</w:t>
      </w:r>
    </w:p>
    <w:p w14:paraId="5FB83331" w14:textId="77777777" w:rsidR="003A751A" w:rsidRPr="00646E6B" w:rsidRDefault="003A751A" w:rsidP="003A751A">
      <w:pPr>
        <w:spacing w:before="120"/>
        <w:rPr>
          <w:rFonts w:ascii="Times New Roman" w:hAnsi="Times New Roman" w:cs="Times New Roman"/>
        </w:rPr>
      </w:pPr>
      <w:r w:rsidRPr="00646E6B">
        <w:rPr>
          <w:rFonts w:ascii="Times New Roman" w:hAnsi="Times New Roman" w:cs="Times New Roman"/>
        </w:rPr>
        <w:t>- Khi tiến hành kiểm kê phải tiến hành kiểm kê riêng từng loại tiền có trong quỹ.</w:t>
      </w:r>
    </w:p>
    <w:p w14:paraId="3890C6F4" w14:textId="77777777" w:rsidR="003A751A" w:rsidRPr="00646E6B" w:rsidRDefault="003A751A" w:rsidP="003A751A">
      <w:pPr>
        <w:spacing w:before="120"/>
        <w:rPr>
          <w:rFonts w:ascii="Times New Roman" w:hAnsi="Times New Roman" w:cs="Times New Roman"/>
        </w:rPr>
      </w:pPr>
      <w:r w:rsidRPr="00646E6B">
        <w:rPr>
          <w:rFonts w:ascii="Times New Roman" w:hAnsi="Times New Roman" w:cs="Times New Roman"/>
        </w:rPr>
        <w:t>- Dòng “Số dư theo sổ quỹ”: Căn cứ vào số tồn quỹ trên sổ quỹ tại ngày, giờ cộng sổ kiểm kê quỹ để ghi vào cột 2.</w:t>
      </w:r>
    </w:p>
    <w:p w14:paraId="252D448D" w14:textId="77777777" w:rsidR="003A751A" w:rsidRPr="00646E6B" w:rsidRDefault="003A751A" w:rsidP="003A751A">
      <w:pPr>
        <w:spacing w:before="120"/>
        <w:rPr>
          <w:rFonts w:ascii="Times New Roman" w:hAnsi="Times New Roman" w:cs="Times New Roman"/>
        </w:rPr>
      </w:pPr>
      <w:r w:rsidRPr="00646E6B">
        <w:rPr>
          <w:rFonts w:ascii="Times New Roman" w:hAnsi="Times New Roman" w:cs="Times New Roman"/>
        </w:rPr>
        <w:t>- Dòng “Số kiểm kê thực tế”: Căn cứ vào số kiểm kê thực tế để ghi theo từng loại tiền vào cột 1 và tính ra tổng số tiền để ghi vào cột 2.</w:t>
      </w:r>
    </w:p>
    <w:p w14:paraId="54AB9AC1" w14:textId="77777777" w:rsidR="003A751A" w:rsidRPr="00646E6B" w:rsidRDefault="003A751A" w:rsidP="003A751A">
      <w:pPr>
        <w:spacing w:before="120"/>
        <w:rPr>
          <w:rFonts w:ascii="Times New Roman" w:hAnsi="Times New Roman" w:cs="Times New Roman"/>
        </w:rPr>
      </w:pPr>
      <w:r w:rsidRPr="00646E6B">
        <w:rPr>
          <w:rFonts w:ascii="Times New Roman" w:hAnsi="Times New Roman" w:cs="Times New Roman"/>
        </w:rPr>
        <w:t>- Dòng chênh lệch: Ghi số chênh lệch thừa hoặc thi</w:t>
      </w:r>
      <w:r w:rsidRPr="00646E6B">
        <w:rPr>
          <w:rFonts w:ascii="Times New Roman" w:hAnsi="Times New Roman" w:cs="Times New Roman"/>
          <w:lang w:val="en-US"/>
        </w:rPr>
        <w:t>ế</w:t>
      </w:r>
      <w:r w:rsidRPr="00646E6B">
        <w:rPr>
          <w:rFonts w:ascii="Times New Roman" w:hAnsi="Times New Roman" w:cs="Times New Roman"/>
        </w:rPr>
        <w:t>u giữa số dư theo sổ quỹ với sổ kiểm kê thực tế.</w:t>
      </w:r>
    </w:p>
    <w:p w14:paraId="565CCD88" w14:textId="77777777" w:rsidR="003A751A" w:rsidRPr="00646E6B" w:rsidRDefault="003A751A" w:rsidP="003A751A">
      <w:pPr>
        <w:spacing w:before="120"/>
        <w:rPr>
          <w:rFonts w:ascii="Times New Roman" w:hAnsi="Times New Roman" w:cs="Times New Roman"/>
        </w:rPr>
      </w:pPr>
      <w:r w:rsidRPr="00646E6B">
        <w:rPr>
          <w:rFonts w:ascii="Times New Roman" w:hAnsi="Times New Roman" w:cs="Times New Roman"/>
        </w:rPr>
        <w:t>Trên Bảng kiểm kê quỹ cần phải xác định và ghi rõ nguyên nhân gây ra thừa hoặc thiếu quỹ, có ý kiến nhận xét và kiến nghị của Ban kiểm kê. Bảng ki</w:t>
      </w:r>
      <w:r w:rsidRPr="00646E6B">
        <w:rPr>
          <w:rFonts w:ascii="Times New Roman" w:hAnsi="Times New Roman" w:cs="Times New Roman"/>
          <w:lang w:val="en-US"/>
        </w:rPr>
        <w:t>ể</w:t>
      </w:r>
      <w:r w:rsidRPr="00646E6B">
        <w:rPr>
          <w:rFonts w:ascii="Times New Roman" w:hAnsi="Times New Roman" w:cs="Times New Roman"/>
        </w:rPr>
        <w:t>m kê quỹ phải có chữ ký của thủ quỹ, Trưởng ban kiểm kê và kế toán trưởng. Mọi khoản chênh lệch quỹ đều phải báo cáo giám đốc doanh nghiệp xem xét giải quyết.</w:t>
      </w:r>
    </w:p>
    <w:p w14:paraId="4145B811" w14:textId="77777777" w:rsidR="003A751A" w:rsidRPr="00646E6B" w:rsidRDefault="003A751A" w:rsidP="003A751A">
      <w:pPr>
        <w:spacing w:before="120"/>
        <w:rPr>
          <w:rFonts w:ascii="Times New Roman" w:hAnsi="Times New Roman" w:cs="Times New Roman"/>
        </w:rPr>
      </w:pPr>
      <w:r w:rsidRPr="00646E6B">
        <w:rPr>
          <w:rFonts w:ascii="Times New Roman" w:hAnsi="Times New Roman" w:cs="Times New Roman"/>
        </w:rPr>
        <w:t>Bảng kiểm kê quỹ do ban kiểm kê quỹ lập thành 2 bản:</w:t>
      </w:r>
    </w:p>
    <w:p w14:paraId="2AB33FF7" w14:textId="77777777" w:rsidR="003A751A" w:rsidRPr="00646E6B" w:rsidRDefault="003A751A" w:rsidP="003A751A">
      <w:pPr>
        <w:spacing w:before="120"/>
        <w:rPr>
          <w:rFonts w:ascii="Times New Roman" w:hAnsi="Times New Roman" w:cs="Times New Roman"/>
        </w:rPr>
      </w:pPr>
      <w:r w:rsidRPr="00646E6B">
        <w:rPr>
          <w:rFonts w:ascii="Times New Roman" w:hAnsi="Times New Roman" w:cs="Times New Roman"/>
        </w:rPr>
        <w:t>- 1 bản lưu ở thủ quỹ.</w:t>
      </w:r>
    </w:p>
    <w:p w14:paraId="39A9ADC3" w14:textId="77777777" w:rsidR="003A751A" w:rsidRPr="00646E6B" w:rsidRDefault="003A751A" w:rsidP="003A751A">
      <w:pPr>
        <w:spacing w:before="120"/>
        <w:rPr>
          <w:rFonts w:ascii="Times New Roman" w:hAnsi="Times New Roman" w:cs="Times New Roman"/>
          <w:lang w:val="en-US"/>
        </w:rPr>
      </w:pPr>
      <w:r w:rsidRPr="00646E6B">
        <w:rPr>
          <w:rFonts w:ascii="Times New Roman" w:hAnsi="Times New Roman" w:cs="Times New Roman"/>
        </w:rPr>
        <w:t>- 1 bản lưu ở kế toán quỹ tiền mặt hoặc kế toán thanh toán.</w:t>
      </w:r>
    </w:p>
    <w:p w14:paraId="2758C19F" w14:textId="77777777" w:rsidR="003A751A" w:rsidRPr="00646E6B" w:rsidRDefault="003A751A" w:rsidP="008F2710">
      <w:pPr>
        <w:spacing w:before="120"/>
        <w:rPr>
          <w:rFonts w:ascii="Times New Roman" w:hAnsi="Times New Roman" w:cs="Times New Roman"/>
          <w:i/>
        </w:rPr>
      </w:pPr>
    </w:p>
    <w:sectPr w:rsidR="003A751A" w:rsidRPr="00646E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710"/>
    <w:rsid w:val="003A751A"/>
    <w:rsid w:val="008F2710"/>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6FC3F"/>
  <w15:chartTrackingRefBased/>
  <w15:docId w15:val="{57EF56A5-07CD-4BDE-9D7D-8B1926699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2710"/>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430</Words>
  <Characters>2453</Characters>
  <Application>Microsoft Office Word</Application>
  <DocSecurity>0</DocSecurity>
  <Lines>20</Lines>
  <Paragraphs>5</Paragraphs>
  <ScaleCrop>false</ScaleCrop>
  <Company/>
  <LinksUpToDate>false</LinksUpToDate>
  <CharactersWithSpaces>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2025-12-05T08:34:00Z</dcterms:created>
  <dcterms:modified xsi:type="dcterms:W3CDTF">2025-12-05T10:06:00Z</dcterms:modified>
</cp:coreProperties>
</file>