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1C378F" w:rsidRPr="00646E6B" w14:paraId="2A7E79DF" w14:textId="77777777" w:rsidTr="00901B53">
        <w:tc>
          <w:tcPr>
            <w:tcW w:w="2020" w:type="pct"/>
          </w:tcPr>
          <w:p w14:paraId="6B164FC0" w14:textId="77777777" w:rsidR="001C378F" w:rsidRPr="00646E6B" w:rsidRDefault="001C378F"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51FE7940" w14:textId="77777777" w:rsidR="001C378F" w:rsidRPr="00646E6B" w:rsidRDefault="001C378F"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1</w:t>
            </w:r>
            <w:r w:rsidRPr="00646E6B">
              <w:rPr>
                <w:rFonts w:ascii="Times New Roman" w:hAnsi="Times New Roman" w:cs="Times New Roman"/>
                <w:b/>
              </w:rPr>
              <w:t xml:space="preserve"> - </w:t>
            </w:r>
            <w:r w:rsidRPr="00646E6B">
              <w:rPr>
                <w:rFonts w:ascii="Times New Roman" w:hAnsi="Times New Roman" w:cs="Times New Roman"/>
                <w:b/>
                <w:lang w:val="en-US"/>
              </w:rPr>
              <w:t>VT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51162FE2" w14:textId="77777777" w:rsidR="001C378F" w:rsidRPr="00646E6B" w:rsidRDefault="001C378F" w:rsidP="001C378F">
      <w:pPr>
        <w:spacing w:before="120"/>
        <w:rPr>
          <w:rFonts w:ascii="Times New Roman" w:hAnsi="Times New Roman" w:cs="Times New Roman"/>
          <w:lang w:val="en-US"/>
        </w:rPr>
      </w:pPr>
    </w:p>
    <w:p w14:paraId="5B37E311" w14:textId="77777777" w:rsidR="001C378F" w:rsidRPr="00646E6B" w:rsidRDefault="001C378F" w:rsidP="001C378F">
      <w:pPr>
        <w:spacing w:before="120"/>
        <w:jc w:val="center"/>
        <w:rPr>
          <w:rFonts w:ascii="Times New Roman" w:hAnsi="Times New Roman" w:cs="Times New Roman"/>
          <w:b/>
        </w:rPr>
      </w:pPr>
      <w:r w:rsidRPr="00646E6B">
        <w:rPr>
          <w:rFonts w:ascii="Times New Roman" w:hAnsi="Times New Roman" w:cs="Times New Roman"/>
          <w:b/>
        </w:rPr>
        <w:t>PHIẾU NHẬP KHO</w:t>
      </w:r>
    </w:p>
    <w:p w14:paraId="0A0EE795" w14:textId="77777777" w:rsidR="001C378F" w:rsidRPr="00646E6B" w:rsidRDefault="001C378F" w:rsidP="001C378F">
      <w:pPr>
        <w:spacing w:before="120"/>
        <w:jc w:val="center"/>
        <w:rPr>
          <w:rFonts w:ascii="Times New Roman" w:hAnsi="Times New Roman" w:cs="Times New Roman"/>
          <w:i/>
        </w:rPr>
      </w:pPr>
      <w:r w:rsidRPr="00646E6B">
        <w:rPr>
          <w:rFonts w:ascii="Times New Roman" w:hAnsi="Times New Roman" w:cs="Times New Roman"/>
          <w:i/>
        </w:rPr>
        <w:t>Ngày.... tháng..... năm....</w:t>
      </w:r>
    </w:p>
    <w:p w14:paraId="78D701E3" w14:textId="77777777" w:rsidR="001C378F" w:rsidRPr="00646E6B" w:rsidRDefault="001C378F" w:rsidP="001C378F">
      <w:pPr>
        <w:spacing w:before="120"/>
        <w:jc w:val="right"/>
        <w:rPr>
          <w:rFonts w:ascii="Times New Roman" w:hAnsi="Times New Roman" w:cs="Times New Roman"/>
        </w:rPr>
      </w:pPr>
      <w:r w:rsidRPr="00646E6B">
        <w:rPr>
          <w:rFonts w:ascii="Times New Roman" w:hAnsi="Times New Roman" w:cs="Times New Roman"/>
        </w:rPr>
        <w:t>Số: ……..….</w:t>
      </w:r>
    </w:p>
    <w:p w14:paraId="6B705B98" w14:textId="77777777" w:rsidR="001C378F" w:rsidRPr="00646E6B" w:rsidRDefault="001C378F" w:rsidP="001C378F">
      <w:pPr>
        <w:spacing w:before="120"/>
        <w:jc w:val="right"/>
        <w:rPr>
          <w:rFonts w:ascii="Times New Roman" w:hAnsi="Times New Roman" w:cs="Times New Roman"/>
        </w:rPr>
      </w:pPr>
      <w:r w:rsidRPr="00646E6B">
        <w:rPr>
          <w:rFonts w:ascii="Times New Roman" w:hAnsi="Times New Roman" w:cs="Times New Roman"/>
        </w:rPr>
        <w:t>Nợ: ….….….</w:t>
      </w:r>
    </w:p>
    <w:p w14:paraId="5076D96B" w14:textId="77777777" w:rsidR="001C378F" w:rsidRPr="00646E6B" w:rsidRDefault="001C378F" w:rsidP="001C378F">
      <w:pPr>
        <w:spacing w:before="120"/>
        <w:jc w:val="right"/>
        <w:rPr>
          <w:rFonts w:ascii="Times New Roman" w:hAnsi="Times New Roman" w:cs="Times New Roman"/>
        </w:rPr>
      </w:pPr>
      <w:r w:rsidRPr="00646E6B">
        <w:rPr>
          <w:rFonts w:ascii="Times New Roman" w:hAnsi="Times New Roman" w:cs="Times New Roman"/>
        </w:rPr>
        <w:t>Có: …….…..</w:t>
      </w:r>
    </w:p>
    <w:p w14:paraId="7A7FB9CE" w14:textId="77777777" w:rsidR="001C378F" w:rsidRPr="00646E6B" w:rsidRDefault="001C378F" w:rsidP="001C378F">
      <w:pPr>
        <w:tabs>
          <w:tab w:val="left" w:leader="dot" w:pos="8520"/>
        </w:tabs>
        <w:spacing w:before="120"/>
        <w:rPr>
          <w:rFonts w:ascii="Times New Roman" w:hAnsi="Times New Roman" w:cs="Times New Roman"/>
        </w:rPr>
      </w:pPr>
      <w:r w:rsidRPr="00646E6B">
        <w:rPr>
          <w:rFonts w:ascii="Times New Roman" w:hAnsi="Times New Roman" w:cs="Times New Roman"/>
        </w:rPr>
        <w:t>- Họ và tên người giao:</w:t>
      </w:r>
      <w:r w:rsidRPr="00646E6B">
        <w:rPr>
          <w:rFonts w:ascii="Times New Roman" w:hAnsi="Times New Roman" w:cs="Times New Roman"/>
        </w:rPr>
        <w:tab/>
      </w:r>
    </w:p>
    <w:p w14:paraId="11080F2C" w14:textId="77777777" w:rsidR="001C378F" w:rsidRPr="00646E6B" w:rsidRDefault="001C378F" w:rsidP="001C378F">
      <w:pPr>
        <w:tabs>
          <w:tab w:val="left" w:leader="dot" w:pos="8520"/>
        </w:tabs>
        <w:spacing w:before="120"/>
        <w:rPr>
          <w:rFonts w:ascii="Times New Roman" w:hAnsi="Times New Roman" w:cs="Times New Roman"/>
        </w:rPr>
      </w:pPr>
      <w:r w:rsidRPr="00646E6B">
        <w:rPr>
          <w:rFonts w:ascii="Times New Roman" w:hAnsi="Times New Roman" w:cs="Times New Roman"/>
        </w:rPr>
        <w:t xml:space="preserve">- Theo …………………… số ....... ngày …… tháng …. năm …… của </w:t>
      </w:r>
      <w:r w:rsidRPr="00646E6B">
        <w:rPr>
          <w:rFonts w:ascii="Times New Roman" w:hAnsi="Times New Roman" w:cs="Times New Roman"/>
        </w:rPr>
        <w:tab/>
      </w:r>
    </w:p>
    <w:p w14:paraId="7D3ABDDB" w14:textId="77777777" w:rsidR="001C378F" w:rsidRPr="00646E6B" w:rsidRDefault="001C378F" w:rsidP="001C378F">
      <w:pPr>
        <w:tabs>
          <w:tab w:val="left" w:leader="dot" w:pos="8520"/>
        </w:tabs>
        <w:spacing w:before="120"/>
        <w:rPr>
          <w:rFonts w:ascii="Times New Roman" w:hAnsi="Times New Roman" w:cs="Times New Roman"/>
        </w:rPr>
      </w:pPr>
      <w:r w:rsidRPr="00646E6B">
        <w:rPr>
          <w:rFonts w:ascii="Times New Roman" w:hAnsi="Times New Roman" w:cs="Times New Roman"/>
        </w:rPr>
        <w:t xml:space="preserve">Nhập tại kho: ………………………………….. địa điểm </w:t>
      </w:r>
      <w:r w:rsidRPr="00646E6B">
        <w:rPr>
          <w:rFonts w:ascii="Times New Roman" w:hAnsi="Times New Roman" w:cs="Times New Roman"/>
        </w:rPr>
        <w:tab/>
      </w:r>
    </w:p>
    <w:tbl>
      <w:tblPr>
        <w:tblW w:w="5000" w:type="pct"/>
        <w:tblCellMar>
          <w:left w:w="0" w:type="dxa"/>
          <w:right w:w="0" w:type="dxa"/>
        </w:tblCellMar>
        <w:tblLook w:val="0000" w:firstRow="0" w:lastRow="0" w:firstColumn="0" w:lastColumn="0" w:noHBand="0" w:noVBand="0"/>
      </w:tblPr>
      <w:tblGrid>
        <w:gridCol w:w="880"/>
        <w:gridCol w:w="2824"/>
        <w:gridCol w:w="722"/>
        <w:gridCol w:w="920"/>
        <w:gridCol w:w="1094"/>
        <w:gridCol w:w="903"/>
        <w:gridCol w:w="864"/>
        <w:gridCol w:w="1143"/>
      </w:tblGrid>
      <w:tr w:rsidR="001C378F" w:rsidRPr="00646E6B" w14:paraId="023A1D4E" w14:textId="77777777" w:rsidTr="00901B53">
        <w:tc>
          <w:tcPr>
            <w:tcW w:w="471" w:type="pct"/>
            <w:vMerge w:val="restart"/>
            <w:tcBorders>
              <w:top w:val="single" w:sz="4" w:space="0" w:color="auto"/>
              <w:left w:val="single" w:sz="4" w:space="0" w:color="auto"/>
              <w:bottom w:val="nil"/>
              <w:right w:val="nil"/>
            </w:tcBorders>
            <w:shd w:val="clear" w:color="auto" w:fill="FFFFFF"/>
            <w:vAlign w:val="center"/>
          </w:tcPr>
          <w:p w14:paraId="51928793"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510" w:type="pct"/>
            <w:vMerge w:val="restart"/>
            <w:tcBorders>
              <w:top w:val="single" w:sz="4" w:space="0" w:color="auto"/>
              <w:left w:val="single" w:sz="4" w:space="0" w:color="auto"/>
              <w:bottom w:val="nil"/>
              <w:right w:val="nil"/>
            </w:tcBorders>
            <w:shd w:val="clear" w:color="auto" w:fill="FFFFFF"/>
            <w:vAlign w:val="center"/>
          </w:tcPr>
          <w:p w14:paraId="7D67E68B"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Tên, nhãn hiệu, quy cách, phẩm chất vật tư, dụng cụ sản phẩm, hàng hóa</w:t>
            </w:r>
          </w:p>
        </w:tc>
        <w:tc>
          <w:tcPr>
            <w:tcW w:w="386" w:type="pct"/>
            <w:vMerge w:val="restart"/>
            <w:tcBorders>
              <w:top w:val="single" w:sz="4" w:space="0" w:color="auto"/>
              <w:left w:val="single" w:sz="4" w:space="0" w:color="auto"/>
              <w:bottom w:val="nil"/>
              <w:right w:val="nil"/>
            </w:tcBorders>
            <w:shd w:val="clear" w:color="auto" w:fill="FFFFFF"/>
            <w:vAlign w:val="center"/>
          </w:tcPr>
          <w:p w14:paraId="16046207" w14:textId="77777777" w:rsidR="001C378F" w:rsidRPr="00646E6B" w:rsidRDefault="001C378F" w:rsidP="00901B53">
            <w:pPr>
              <w:spacing w:before="120"/>
              <w:jc w:val="center"/>
              <w:rPr>
                <w:rFonts w:ascii="Times New Roman" w:hAnsi="Times New Roman" w:cs="Times New Roman"/>
                <w:b/>
                <w:lang w:val="en-US"/>
              </w:rPr>
            </w:pPr>
            <w:r w:rsidRPr="00646E6B">
              <w:rPr>
                <w:rFonts w:ascii="Times New Roman" w:hAnsi="Times New Roman" w:cs="Times New Roman"/>
                <w:b/>
              </w:rPr>
              <w:t xml:space="preserve">Mã </w:t>
            </w:r>
            <w:r w:rsidRPr="00646E6B">
              <w:rPr>
                <w:rFonts w:ascii="Times New Roman" w:hAnsi="Times New Roman" w:cs="Times New Roman"/>
                <w:b/>
                <w:lang w:val="en-US"/>
              </w:rPr>
              <w:t>số</w:t>
            </w:r>
          </w:p>
        </w:tc>
        <w:tc>
          <w:tcPr>
            <w:tcW w:w="492" w:type="pct"/>
            <w:vMerge w:val="restart"/>
            <w:tcBorders>
              <w:top w:val="single" w:sz="4" w:space="0" w:color="auto"/>
              <w:left w:val="single" w:sz="4" w:space="0" w:color="auto"/>
              <w:bottom w:val="nil"/>
              <w:right w:val="nil"/>
            </w:tcBorders>
            <w:shd w:val="clear" w:color="auto" w:fill="FFFFFF"/>
            <w:vAlign w:val="center"/>
          </w:tcPr>
          <w:p w14:paraId="41316003"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Đơn v</w:t>
            </w:r>
            <w:r w:rsidRPr="00646E6B">
              <w:rPr>
                <w:rFonts w:ascii="Times New Roman" w:hAnsi="Times New Roman" w:cs="Times New Roman"/>
                <w:b/>
                <w:lang w:val="en-US"/>
              </w:rPr>
              <w:t>ị</w:t>
            </w:r>
            <w:r w:rsidRPr="00646E6B">
              <w:rPr>
                <w:rFonts w:ascii="Times New Roman" w:hAnsi="Times New Roman" w:cs="Times New Roman"/>
                <w:b/>
              </w:rPr>
              <w:t xml:space="preserve"> tính</w:t>
            </w:r>
          </w:p>
        </w:tc>
        <w:tc>
          <w:tcPr>
            <w:tcW w:w="1068" w:type="pct"/>
            <w:gridSpan w:val="2"/>
            <w:tcBorders>
              <w:top w:val="single" w:sz="4" w:space="0" w:color="auto"/>
              <w:left w:val="single" w:sz="4" w:space="0" w:color="auto"/>
              <w:bottom w:val="nil"/>
              <w:right w:val="nil"/>
            </w:tcBorders>
            <w:shd w:val="clear" w:color="auto" w:fill="FFFFFF"/>
            <w:vAlign w:val="center"/>
          </w:tcPr>
          <w:p w14:paraId="1E3D3925"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Số lư</w:t>
            </w:r>
            <w:r w:rsidRPr="00646E6B">
              <w:rPr>
                <w:rFonts w:ascii="Times New Roman" w:hAnsi="Times New Roman" w:cs="Times New Roman"/>
                <w:b/>
                <w:lang w:val="en-US"/>
              </w:rPr>
              <w:t>ợ</w:t>
            </w:r>
            <w:r w:rsidRPr="00646E6B">
              <w:rPr>
                <w:rFonts w:ascii="Times New Roman" w:hAnsi="Times New Roman" w:cs="Times New Roman"/>
                <w:b/>
              </w:rPr>
              <w:t>ng</w:t>
            </w:r>
          </w:p>
        </w:tc>
        <w:tc>
          <w:tcPr>
            <w:tcW w:w="462" w:type="pct"/>
            <w:tcBorders>
              <w:top w:val="single" w:sz="4" w:space="0" w:color="auto"/>
              <w:left w:val="single" w:sz="4" w:space="0" w:color="auto"/>
              <w:bottom w:val="nil"/>
              <w:right w:val="nil"/>
            </w:tcBorders>
            <w:shd w:val="clear" w:color="auto" w:fill="FFFFFF"/>
            <w:vAlign w:val="center"/>
          </w:tcPr>
          <w:p w14:paraId="2DC6030E" w14:textId="77777777" w:rsidR="001C378F" w:rsidRPr="00646E6B" w:rsidRDefault="001C378F" w:rsidP="00901B53">
            <w:pPr>
              <w:spacing w:before="120"/>
              <w:jc w:val="center"/>
              <w:rPr>
                <w:rFonts w:ascii="Times New Roman" w:hAnsi="Times New Roman" w:cs="Times New Roman"/>
                <w:b/>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206FF5EC" w14:textId="77777777" w:rsidR="001C378F" w:rsidRPr="00646E6B" w:rsidRDefault="001C378F" w:rsidP="00901B53">
            <w:pPr>
              <w:spacing w:before="120"/>
              <w:jc w:val="center"/>
              <w:rPr>
                <w:rFonts w:ascii="Times New Roman" w:hAnsi="Times New Roman" w:cs="Times New Roman"/>
                <w:b/>
              </w:rPr>
            </w:pPr>
          </w:p>
        </w:tc>
      </w:tr>
      <w:tr w:rsidR="001C378F" w:rsidRPr="00646E6B" w14:paraId="4086FDB7" w14:textId="77777777" w:rsidTr="00901B53">
        <w:tc>
          <w:tcPr>
            <w:tcW w:w="471" w:type="pct"/>
            <w:vMerge/>
            <w:tcBorders>
              <w:top w:val="nil"/>
              <w:left w:val="single" w:sz="4" w:space="0" w:color="auto"/>
              <w:bottom w:val="nil"/>
              <w:right w:val="nil"/>
            </w:tcBorders>
            <w:shd w:val="clear" w:color="auto" w:fill="FFFFFF"/>
            <w:vAlign w:val="center"/>
          </w:tcPr>
          <w:p w14:paraId="0A82E027" w14:textId="77777777" w:rsidR="001C378F" w:rsidRPr="00646E6B" w:rsidRDefault="001C378F" w:rsidP="00901B53">
            <w:pPr>
              <w:spacing w:before="120"/>
              <w:jc w:val="center"/>
              <w:rPr>
                <w:rFonts w:ascii="Times New Roman" w:hAnsi="Times New Roman" w:cs="Times New Roman"/>
                <w:b/>
              </w:rPr>
            </w:pPr>
          </w:p>
        </w:tc>
        <w:tc>
          <w:tcPr>
            <w:tcW w:w="1510" w:type="pct"/>
            <w:vMerge/>
            <w:tcBorders>
              <w:top w:val="nil"/>
              <w:left w:val="single" w:sz="4" w:space="0" w:color="auto"/>
              <w:bottom w:val="nil"/>
              <w:right w:val="nil"/>
            </w:tcBorders>
            <w:shd w:val="clear" w:color="auto" w:fill="FFFFFF"/>
            <w:vAlign w:val="center"/>
          </w:tcPr>
          <w:p w14:paraId="59DDEF17" w14:textId="77777777" w:rsidR="001C378F" w:rsidRPr="00646E6B" w:rsidRDefault="001C378F" w:rsidP="00901B53">
            <w:pPr>
              <w:spacing w:before="120"/>
              <w:jc w:val="center"/>
              <w:rPr>
                <w:rFonts w:ascii="Times New Roman" w:hAnsi="Times New Roman" w:cs="Times New Roman"/>
                <w:b/>
              </w:rPr>
            </w:pPr>
          </w:p>
        </w:tc>
        <w:tc>
          <w:tcPr>
            <w:tcW w:w="386" w:type="pct"/>
            <w:vMerge/>
            <w:tcBorders>
              <w:top w:val="nil"/>
              <w:left w:val="single" w:sz="4" w:space="0" w:color="auto"/>
              <w:bottom w:val="nil"/>
              <w:right w:val="nil"/>
            </w:tcBorders>
            <w:shd w:val="clear" w:color="auto" w:fill="FFFFFF"/>
            <w:vAlign w:val="center"/>
          </w:tcPr>
          <w:p w14:paraId="322A3BA9" w14:textId="77777777" w:rsidR="001C378F" w:rsidRPr="00646E6B" w:rsidRDefault="001C378F" w:rsidP="00901B53">
            <w:pPr>
              <w:spacing w:before="120"/>
              <w:jc w:val="center"/>
              <w:rPr>
                <w:rFonts w:ascii="Times New Roman" w:hAnsi="Times New Roman" w:cs="Times New Roman"/>
                <w:b/>
              </w:rPr>
            </w:pPr>
          </w:p>
        </w:tc>
        <w:tc>
          <w:tcPr>
            <w:tcW w:w="492" w:type="pct"/>
            <w:vMerge/>
            <w:tcBorders>
              <w:top w:val="nil"/>
              <w:left w:val="single" w:sz="4" w:space="0" w:color="auto"/>
              <w:bottom w:val="nil"/>
              <w:right w:val="nil"/>
            </w:tcBorders>
            <w:shd w:val="clear" w:color="auto" w:fill="FFFFFF"/>
            <w:vAlign w:val="center"/>
          </w:tcPr>
          <w:p w14:paraId="193F85AF" w14:textId="77777777" w:rsidR="001C378F" w:rsidRPr="00646E6B" w:rsidRDefault="001C378F" w:rsidP="00901B53">
            <w:pPr>
              <w:spacing w:before="120"/>
              <w:jc w:val="center"/>
              <w:rPr>
                <w:rFonts w:ascii="Times New Roman" w:hAnsi="Times New Roman" w:cs="Times New Roman"/>
                <w:b/>
              </w:rPr>
            </w:pPr>
          </w:p>
        </w:tc>
        <w:tc>
          <w:tcPr>
            <w:tcW w:w="585" w:type="pct"/>
            <w:tcBorders>
              <w:top w:val="single" w:sz="4" w:space="0" w:color="auto"/>
              <w:left w:val="single" w:sz="4" w:space="0" w:color="auto"/>
              <w:bottom w:val="nil"/>
              <w:right w:val="nil"/>
            </w:tcBorders>
            <w:shd w:val="clear" w:color="auto" w:fill="FFFFFF"/>
            <w:vAlign w:val="center"/>
          </w:tcPr>
          <w:p w14:paraId="34F84266"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Theo chứng từ</w:t>
            </w:r>
          </w:p>
        </w:tc>
        <w:tc>
          <w:tcPr>
            <w:tcW w:w="483" w:type="pct"/>
            <w:tcBorders>
              <w:top w:val="single" w:sz="4" w:space="0" w:color="auto"/>
              <w:left w:val="single" w:sz="4" w:space="0" w:color="auto"/>
              <w:bottom w:val="nil"/>
              <w:right w:val="nil"/>
            </w:tcBorders>
            <w:shd w:val="clear" w:color="auto" w:fill="FFFFFF"/>
            <w:vAlign w:val="center"/>
          </w:tcPr>
          <w:p w14:paraId="331802E5"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Thực nhập</w:t>
            </w:r>
          </w:p>
        </w:tc>
        <w:tc>
          <w:tcPr>
            <w:tcW w:w="462" w:type="pct"/>
            <w:tcBorders>
              <w:top w:val="single" w:sz="4" w:space="0" w:color="auto"/>
              <w:left w:val="single" w:sz="4" w:space="0" w:color="auto"/>
              <w:bottom w:val="nil"/>
              <w:right w:val="nil"/>
            </w:tcBorders>
            <w:shd w:val="clear" w:color="auto" w:fill="FFFFFF"/>
            <w:vAlign w:val="center"/>
          </w:tcPr>
          <w:p w14:paraId="3B33DBBD"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Đ</w:t>
            </w:r>
            <w:r w:rsidRPr="00646E6B">
              <w:rPr>
                <w:rFonts w:ascii="Times New Roman" w:hAnsi="Times New Roman" w:cs="Times New Roman"/>
                <w:b/>
                <w:lang w:val="en-US"/>
              </w:rPr>
              <w:t>ơ</w:t>
            </w:r>
            <w:r w:rsidRPr="00646E6B">
              <w:rPr>
                <w:rFonts w:ascii="Times New Roman" w:hAnsi="Times New Roman" w:cs="Times New Roman"/>
                <w:b/>
              </w:rPr>
              <w:t>n giá</w:t>
            </w:r>
          </w:p>
        </w:tc>
        <w:tc>
          <w:tcPr>
            <w:tcW w:w="611" w:type="pct"/>
            <w:tcBorders>
              <w:top w:val="single" w:sz="4" w:space="0" w:color="auto"/>
              <w:left w:val="single" w:sz="4" w:space="0" w:color="auto"/>
              <w:bottom w:val="nil"/>
              <w:right w:val="single" w:sz="4" w:space="0" w:color="auto"/>
            </w:tcBorders>
            <w:shd w:val="clear" w:color="auto" w:fill="FFFFFF"/>
            <w:vAlign w:val="center"/>
          </w:tcPr>
          <w:p w14:paraId="4F81C59D"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Thành tiền</w:t>
            </w:r>
          </w:p>
        </w:tc>
      </w:tr>
      <w:tr w:rsidR="001C378F" w:rsidRPr="00646E6B" w14:paraId="1DE7A23E" w14:textId="77777777" w:rsidTr="00901B53">
        <w:tc>
          <w:tcPr>
            <w:tcW w:w="471" w:type="pct"/>
            <w:tcBorders>
              <w:top w:val="single" w:sz="4" w:space="0" w:color="auto"/>
              <w:left w:val="single" w:sz="4" w:space="0" w:color="auto"/>
              <w:bottom w:val="nil"/>
              <w:right w:val="nil"/>
            </w:tcBorders>
            <w:shd w:val="clear" w:color="auto" w:fill="FFFFFF"/>
            <w:vAlign w:val="center"/>
          </w:tcPr>
          <w:p w14:paraId="15C01B9E" w14:textId="77777777" w:rsidR="001C378F" w:rsidRPr="00646E6B" w:rsidRDefault="001C378F" w:rsidP="00901B53">
            <w:pPr>
              <w:spacing w:before="120"/>
              <w:jc w:val="center"/>
              <w:rPr>
                <w:rFonts w:ascii="Times New Roman" w:hAnsi="Times New Roman" w:cs="Times New Roman"/>
              </w:rPr>
            </w:pPr>
            <w:r w:rsidRPr="00646E6B">
              <w:rPr>
                <w:rFonts w:ascii="Times New Roman" w:hAnsi="Times New Roman" w:cs="Times New Roman"/>
              </w:rPr>
              <w:t>A</w:t>
            </w:r>
          </w:p>
        </w:tc>
        <w:tc>
          <w:tcPr>
            <w:tcW w:w="1510" w:type="pct"/>
            <w:tcBorders>
              <w:top w:val="single" w:sz="4" w:space="0" w:color="auto"/>
              <w:left w:val="single" w:sz="4" w:space="0" w:color="auto"/>
              <w:bottom w:val="nil"/>
              <w:right w:val="nil"/>
            </w:tcBorders>
            <w:shd w:val="clear" w:color="auto" w:fill="FFFFFF"/>
            <w:vAlign w:val="center"/>
          </w:tcPr>
          <w:p w14:paraId="05F0307A" w14:textId="77777777" w:rsidR="001C378F" w:rsidRPr="00646E6B" w:rsidRDefault="001C378F" w:rsidP="00901B53">
            <w:pPr>
              <w:spacing w:before="120"/>
              <w:jc w:val="center"/>
              <w:rPr>
                <w:rFonts w:ascii="Times New Roman" w:hAnsi="Times New Roman" w:cs="Times New Roman"/>
              </w:rPr>
            </w:pPr>
            <w:r w:rsidRPr="00646E6B">
              <w:rPr>
                <w:rFonts w:ascii="Times New Roman" w:hAnsi="Times New Roman" w:cs="Times New Roman"/>
              </w:rPr>
              <w:t>B</w:t>
            </w:r>
          </w:p>
        </w:tc>
        <w:tc>
          <w:tcPr>
            <w:tcW w:w="386" w:type="pct"/>
            <w:tcBorders>
              <w:top w:val="single" w:sz="4" w:space="0" w:color="auto"/>
              <w:left w:val="single" w:sz="4" w:space="0" w:color="auto"/>
              <w:bottom w:val="nil"/>
              <w:right w:val="nil"/>
            </w:tcBorders>
            <w:shd w:val="clear" w:color="auto" w:fill="FFFFFF"/>
            <w:vAlign w:val="center"/>
          </w:tcPr>
          <w:p w14:paraId="6A807503" w14:textId="77777777" w:rsidR="001C378F" w:rsidRPr="00646E6B" w:rsidRDefault="001C378F"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492" w:type="pct"/>
            <w:tcBorders>
              <w:top w:val="single" w:sz="4" w:space="0" w:color="auto"/>
              <w:left w:val="single" w:sz="4" w:space="0" w:color="auto"/>
              <w:bottom w:val="nil"/>
              <w:right w:val="nil"/>
            </w:tcBorders>
            <w:shd w:val="clear" w:color="auto" w:fill="FFFFFF"/>
            <w:vAlign w:val="center"/>
          </w:tcPr>
          <w:p w14:paraId="5D15D2DF" w14:textId="77777777" w:rsidR="001C378F" w:rsidRPr="00646E6B" w:rsidRDefault="001C378F" w:rsidP="00901B53">
            <w:pPr>
              <w:spacing w:before="120"/>
              <w:jc w:val="center"/>
              <w:rPr>
                <w:rFonts w:ascii="Times New Roman" w:hAnsi="Times New Roman" w:cs="Times New Roman"/>
              </w:rPr>
            </w:pPr>
            <w:r w:rsidRPr="00646E6B">
              <w:rPr>
                <w:rFonts w:ascii="Times New Roman" w:hAnsi="Times New Roman" w:cs="Times New Roman"/>
              </w:rPr>
              <w:t>D</w:t>
            </w:r>
          </w:p>
        </w:tc>
        <w:tc>
          <w:tcPr>
            <w:tcW w:w="585" w:type="pct"/>
            <w:tcBorders>
              <w:top w:val="single" w:sz="4" w:space="0" w:color="auto"/>
              <w:left w:val="single" w:sz="4" w:space="0" w:color="auto"/>
              <w:bottom w:val="nil"/>
              <w:right w:val="nil"/>
            </w:tcBorders>
            <w:shd w:val="clear" w:color="auto" w:fill="FFFFFF"/>
            <w:vAlign w:val="center"/>
          </w:tcPr>
          <w:p w14:paraId="2947AC99" w14:textId="77777777" w:rsidR="001C378F" w:rsidRPr="00646E6B" w:rsidRDefault="001C378F" w:rsidP="00901B53">
            <w:pPr>
              <w:spacing w:before="120"/>
              <w:jc w:val="center"/>
              <w:rPr>
                <w:rFonts w:ascii="Times New Roman" w:hAnsi="Times New Roman" w:cs="Times New Roman"/>
              </w:rPr>
            </w:pPr>
            <w:r w:rsidRPr="00646E6B">
              <w:rPr>
                <w:rFonts w:ascii="Times New Roman" w:hAnsi="Times New Roman" w:cs="Times New Roman"/>
              </w:rPr>
              <w:t>1</w:t>
            </w:r>
          </w:p>
        </w:tc>
        <w:tc>
          <w:tcPr>
            <w:tcW w:w="483" w:type="pct"/>
            <w:tcBorders>
              <w:top w:val="single" w:sz="4" w:space="0" w:color="auto"/>
              <w:left w:val="single" w:sz="4" w:space="0" w:color="auto"/>
              <w:bottom w:val="nil"/>
              <w:right w:val="nil"/>
            </w:tcBorders>
            <w:shd w:val="clear" w:color="auto" w:fill="FFFFFF"/>
            <w:vAlign w:val="center"/>
          </w:tcPr>
          <w:p w14:paraId="3DB53F86" w14:textId="77777777" w:rsidR="001C378F" w:rsidRPr="00646E6B" w:rsidRDefault="001C378F" w:rsidP="00901B53">
            <w:pPr>
              <w:spacing w:before="120"/>
              <w:jc w:val="center"/>
              <w:rPr>
                <w:rFonts w:ascii="Times New Roman" w:hAnsi="Times New Roman" w:cs="Times New Roman"/>
              </w:rPr>
            </w:pPr>
            <w:r w:rsidRPr="00646E6B">
              <w:rPr>
                <w:rFonts w:ascii="Times New Roman" w:hAnsi="Times New Roman" w:cs="Times New Roman"/>
              </w:rPr>
              <w:t>2</w:t>
            </w:r>
          </w:p>
        </w:tc>
        <w:tc>
          <w:tcPr>
            <w:tcW w:w="462" w:type="pct"/>
            <w:tcBorders>
              <w:top w:val="single" w:sz="4" w:space="0" w:color="auto"/>
              <w:left w:val="single" w:sz="4" w:space="0" w:color="auto"/>
              <w:bottom w:val="nil"/>
              <w:right w:val="nil"/>
            </w:tcBorders>
            <w:shd w:val="clear" w:color="auto" w:fill="FFFFFF"/>
            <w:vAlign w:val="center"/>
          </w:tcPr>
          <w:p w14:paraId="6D52DEA1" w14:textId="77777777" w:rsidR="001C378F" w:rsidRPr="00646E6B" w:rsidRDefault="001C378F" w:rsidP="00901B53">
            <w:pPr>
              <w:spacing w:before="120"/>
              <w:jc w:val="center"/>
              <w:rPr>
                <w:rFonts w:ascii="Times New Roman" w:hAnsi="Times New Roman" w:cs="Times New Roman"/>
              </w:rPr>
            </w:pPr>
            <w:r w:rsidRPr="00646E6B">
              <w:rPr>
                <w:rFonts w:ascii="Times New Roman" w:hAnsi="Times New Roman" w:cs="Times New Roman"/>
              </w:rPr>
              <w:t>3</w:t>
            </w:r>
          </w:p>
        </w:tc>
        <w:tc>
          <w:tcPr>
            <w:tcW w:w="611" w:type="pct"/>
            <w:tcBorders>
              <w:top w:val="single" w:sz="4" w:space="0" w:color="auto"/>
              <w:left w:val="single" w:sz="4" w:space="0" w:color="auto"/>
              <w:bottom w:val="nil"/>
              <w:right w:val="single" w:sz="4" w:space="0" w:color="auto"/>
            </w:tcBorders>
            <w:shd w:val="clear" w:color="auto" w:fill="FFFFFF"/>
            <w:vAlign w:val="center"/>
          </w:tcPr>
          <w:p w14:paraId="1F33B65C" w14:textId="77777777" w:rsidR="001C378F" w:rsidRPr="00646E6B" w:rsidRDefault="001C378F" w:rsidP="00901B53">
            <w:pPr>
              <w:spacing w:before="120"/>
              <w:jc w:val="center"/>
              <w:rPr>
                <w:rFonts w:ascii="Times New Roman" w:hAnsi="Times New Roman" w:cs="Times New Roman"/>
              </w:rPr>
            </w:pPr>
            <w:r w:rsidRPr="00646E6B">
              <w:rPr>
                <w:rFonts w:ascii="Times New Roman" w:hAnsi="Times New Roman" w:cs="Times New Roman"/>
              </w:rPr>
              <w:t>4</w:t>
            </w:r>
          </w:p>
        </w:tc>
      </w:tr>
      <w:tr w:rsidR="001C378F" w:rsidRPr="00646E6B" w14:paraId="10B3CD93" w14:textId="77777777" w:rsidTr="00901B53">
        <w:tc>
          <w:tcPr>
            <w:tcW w:w="471" w:type="pct"/>
            <w:tcBorders>
              <w:top w:val="single" w:sz="4" w:space="0" w:color="auto"/>
              <w:left w:val="single" w:sz="4" w:space="0" w:color="auto"/>
              <w:bottom w:val="nil"/>
              <w:right w:val="nil"/>
            </w:tcBorders>
            <w:shd w:val="clear" w:color="auto" w:fill="FFFFFF"/>
            <w:vAlign w:val="center"/>
          </w:tcPr>
          <w:p w14:paraId="5A47EE8D" w14:textId="77777777" w:rsidR="001C378F" w:rsidRPr="00646E6B" w:rsidRDefault="001C378F" w:rsidP="00901B53">
            <w:pPr>
              <w:spacing w:before="120"/>
              <w:jc w:val="center"/>
              <w:rPr>
                <w:rFonts w:ascii="Times New Roman" w:hAnsi="Times New Roman" w:cs="Times New Roman"/>
              </w:rPr>
            </w:pPr>
          </w:p>
        </w:tc>
        <w:tc>
          <w:tcPr>
            <w:tcW w:w="1510" w:type="pct"/>
            <w:tcBorders>
              <w:top w:val="single" w:sz="4" w:space="0" w:color="auto"/>
              <w:left w:val="single" w:sz="4" w:space="0" w:color="auto"/>
              <w:bottom w:val="nil"/>
              <w:right w:val="nil"/>
            </w:tcBorders>
            <w:shd w:val="clear" w:color="auto" w:fill="FFFFFF"/>
            <w:vAlign w:val="center"/>
          </w:tcPr>
          <w:p w14:paraId="149782BF" w14:textId="77777777" w:rsidR="001C378F" w:rsidRPr="00646E6B" w:rsidRDefault="001C378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nil"/>
              <w:right w:val="nil"/>
            </w:tcBorders>
            <w:shd w:val="clear" w:color="auto" w:fill="FFFFFF"/>
            <w:vAlign w:val="center"/>
          </w:tcPr>
          <w:p w14:paraId="137FA5F7" w14:textId="77777777" w:rsidR="001C378F" w:rsidRPr="00646E6B" w:rsidRDefault="001C378F" w:rsidP="00901B53">
            <w:pPr>
              <w:spacing w:before="120"/>
              <w:jc w:val="center"/>
              <w:rPr>
                <w:rFonts w:ascii="Times New Roman" w:hAnsi="Times New Roman" w:cs="Times New Roman"/>
              </w:rPr>
            </w:pPr>
          </w:p>
        </w:tc>
        <w:tc>
          <w:tcPr>
            <w:tcW w:w="492" w:type="pct"/>
            <w:tcBorders>
              <w:top w:val="single" w:sz="4" w:space="0" w:color="auto"/>
              <w:left w:val="single" w:sz="4" w:space="0" w:color="auto"/>
              <w:bottom w:val="nil"/>
              <w:right w:val="nil"/>
            </w:tcBorders>
            <w:shd w:val="clear" w:color="auto" w:fill="FFFFFF"/>
            <w:vAlign w:val="center"/>
          </w:tcPr>
          <w:p w14:paraId="230EC0A3" w14:textId="77777777" w:rsidR="001C378F" w:rsidRPr="00646E6B" w:rsidRDefault="001C378F" w:rsidP="00901B53">
            <w:pPr>
              <w:spacing w:before="120"/>
              <w:jc w:val="center"/>
              <w:rPr>
                <w:rFonts w:ascii="Times New Roman" w:hAnsi="Times New Roman" w:cs="Times New Roman"/>
              </w:rPr>
            </w:pPr>
          </w:p>
        </w:tc>
        <w:tc>
          <w:tcPr>
            <w:tcW w:w="585" w:type="pct"/>
            <w:tcBorders>
              <w:top w:val="single" w:sz="4" w:space="0" w:color="auto"/>
              <w:left w:val="single" w:sz="4" w:space="0" w:color="auto"/>
              <w:bottom w:val="nil"/>
              <w:right w:val="nil"/>
            </w:tcBorders>
            <w:shd w:val="clear" w:color="auto" w:fill="FFFFFF"/>
            <w:vAlign w:val="center"/>
          </w:tcPr>
          <w:p w14:paraId="0800E0C5" w14:textId="77777777" w:rsidR="001C378F" w:rsidRPr="00646E6B" w:rsidRDefault="001C378F" w:rsidP="00901B53">
            <w:pPr>
              <w:spacing w:before="120"/>
              <w:jc w:val="center"/>
              <w:rPr>
                <w:rFonts w:ascii="Times New Roman" w:hAnsi="Times New Roman" w:cs="Times New Roman"/>
              </w:rPr>
            </w:pPr>
          </w:p>
        </w:tc>
        <w:tc>
          <w:tcPr>
            <w:tcW w:w="483" w:type="pct"/>
            <w:tcBorders>
              <w:top w:val="single" w:sz="4" w:space="0" w:color="auto"/>
              <w:left w:val="single" w:sz="4" w:space="0" w:color="auto"/>
              <w:bottom w:val="nil"/>
              <w:right w:val="nil"/>
            </w:tcBorders>
            <w:shd w:val="clear" w:color="auto" w:fill="FFFFFF"/>
            <w:vAlign w:val="center"/>
          </w:tcPr>
          <w:p w14:paraId="24BB97D8" w14:textId="77777777" w:rsidR="001C378F" w:rsidRPr="00646E6B" w:rsidRDefault="001C378F" w:rsidP="00901B53">
            <w:pPr>
              <w:spacing w:before="120"/>
              <w:jc w:val="center"/>
              <w:rPr>
                <w:rFonts w:ascii="Times New Roman" w:hAnsi="Times New Roman" w:cs="Times New Roman"/>
              </w:rPr>
            </w:pPr>
          </w:p>
        </w:tc>
        <w:tc>
          <w:tcPr>
            <w:tcW w:w="462" w:type="pct"/>
            <w:tcBorders>
              <w:top w:val="single" w:sz="4" w:space="0" w:color="auto"/>
              <w:left w:val="single" w:sz="4" w:space="0" w:color="auto"/>
              <w:bottom w:val="nil"/>
              <w:right w:val="nil"/>
            </w:tcBorders>
            <w:shd w:val="clear" w:color="auto" w:fill="FFFFFF"/>
            <w:vAlign w:val="center"/>
          </w:tcPr>
          <w:p w14:paraId="4BBD0EBD" w14:textId="77777777" w:rsidR="001C378F" w:rsidRPr="00646E6B" w:rsidRDefault="001C378F" w:rsidP="00901B53">
            <w:pPr>
              <w:spacing w:before="120"/>
              <w:jc w:val="center"/>
              <w:rPr>
                <w:rFonts w:ascii="Times New Roman" w:hAnsi="Times New Roman" w:cs="Times New Roman"/>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2EEB3743" w14:textId="77777777" w:rsidR="001C378F" w:rsidRPr="00646E6B" w:rsidRDefault="001C378F" w:rsidP="00901B53">
            <w:pPr>
              <w:spacing w:before="120"/>
              <w:jc w:val="center"/>
              <w:rPr>
                <w:rFonts w:ascii="Times New Roman" w:hAnsi="Times New Roman" w:cs="Times New Roman"/>
              </w:rPr>
            </w:pPr>
          </w:p>
        </w:tc>
      </w:tr>
      <w:tr w:rsidR="001C378F" w:rsidRPr="00646E6B" w14:paraId="3796ED10" w14:textId="77777777" w:rsidTr="00901B53">
        <w:tc>
          <w:tcPr>
            <w:tcW w:w="471" w:type="pct"/>
            <w:tcBorders>
              <w:top w:val="single" w:sz="4" w:space="0" w:color="auto"/>
              <w:left w:val="single" w:sz="4" w:space="0" w:color="auto"/>
              <w:bottom w:val="nil"/>
              <w:right w:val="nil"/>
            </w:tcBorders>
            <w:shd w:val="clear" w:color="auto" w:fill="FFFFFF"/>
            <w:vAlign w:val="center"/>
          </w:tcPr>
          <w:p w14:paraId="5CE237C6" w14:textId="77777777" w:rsidR="001C378F" w:rsidRPr="00646E6B" w:rsidRDefault="001C378F" w:rsidP="00901B53">
            <w:pPr>
              <w:spacing w:before="120"/>
              <w:jc w:val="center"/>
              <w:rPr>
                <w:rFonts w:ascii="Times New Roman" w:hAnsi="Times New Roman" w:cs="Times New Roman"/>
              </w:rPr>
            </w:pPr>
          </w:p>
        </w:tc>
        <w:tc>
          <w:tcPr>
            <w:tcW w:w="1510" w:type="pct"/>
            <w:tcBorders>
              <w:top w:val="single" w:sz="4" w:space="0" w:color="auto"/>
              <w:left w:val="single" w:sz="4" w:space="0" w:color="auto"/>
              <w:bottom w:val="nil"/>
              <w:right w:val="nil"/>
            </w:tcBorders>
            <w:shd w:val="clear" w:color="auto" w:fill="FFFFFF"/>
            <w:vAlign w:val="center"/>
          </w:tcPr>
          <w:p w14:paraId="6D8289AF" w14:textId="77777777" w:rsidR="001C378F" w:rsidRPr="00646E6B" w:rsidRDefault="001C378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nil"/>
              <w:right w:val="nil"/>
            </w:tcBorders>
            <w:shd w:val="clear" w:color="auto" w:fill="FFFFFF"/>
            <w:vAlign w:val="center"/>
          </w:tcPr>
          <w:p w14:paraId="43E8E7D9" w14:textId="77777777" w:rsidR="001C378F" w:rsidRPr="00646E6B" w:rsidRDefault="001C378F" w:rsidP="00901B53">
            <w:pPr>
              <w:spacing w:before="120"/>
              <w:jc w:val="center"/>
              <w:rPr>
                <w:rFonts w:ascii="Times New Roman" w:hAnsi="Times New Roman" w:cs="Times New Roman"/>
              </w:rPr>
            </w:pPr>
          </w:p>
        </w:tc>
        <w:tc>
          <w:tcPr>
            <w:tcW w:w="492" w:type="pct"/>
            <w:tcBorders>
              <w:top w:val="single" w:sz="4" w:space="0" w:color="auto"/>
              <w:left w:val="single" w:sz="4" w:space="0" w:color="auto"/>
              <w:bottom w:val="nil"/>
              <w:right w:val="nil"/>
            </w:tcBorders>
            <w:shd w:val="clear" w:color="auto" w:fill="FFFFFF"/>
            <w:vAlign w:val="center"/>
          </w:tcPr>
          <w:p w14:paraId="5913519D" w14:textId="77777777" w:rsidR="001C378F" w:rsidRPr="00646E6B" w:rsidRDefault="001C378F" w:rsidP="00901B53">
            <w:pPr>
              <w:spacing w:before="120"/>
              <w:jc w:val="center"/>
              <w:rPr>
                <w:rFonts w:ascii="Times New Roman" w:hAnsi="Times New Roman" w:cs="Times New Roman"/>
              </w:rPr>
            </w:pPr>
          </w:p>
        </w:tc>
        <w:tc>
          <w:tcPr>
            <w:tcW w:w="585" w:type="pct"/>
            <w:tcBorders>
              <w:top w:val="single" w:sz="4" w:space="0" w:color="auto"/>
              <w:left w:val="single" w:sz="4" w:space="0" w:color="auto"/>
              <w:bottom w:val="nil"/>
              <w:right w:val="nil"/>
            </w:tcBorders>
            <w:shd w:val="clear" w:color="auto" w:fill="FFFFFF"/>
            <w:vAlign w:val="center"/>
          </w:tcPr>
          <w:p w14:paraId="552ECF72" w14:textId="77777777" w:rsidR="001C378F" w:rsidRPr="00646E6B" w:rsidRDefault="001C378F" w:rsidP="00901B53">
            <w:pPr>
              <w:spacing w:before="120"/>
              <w:jc w:val="center"/>
              <w:rPr>
                <w:rFonts w:ascii="Times New Roman" w:hAnsi="Times New Roman" w:cs="Times New Roman"/>
              </w:rPr>
            </w:pPr>
          </w:p>
        </w:tc>
        <w:tc>
          <w:tcPr>
            <w:tcW w:w="483" w:type="pct"/>
            <w:tcBorders>
              <w:top w:val="single" w:sz="4" w:space="0" w:color="auto"/>
              <w:left w:val="single" w:sz="4" w:space="0" w:color="auto"/>
              <w:bottom w:val="nil"/>
              <w:right w:val="nil"/>
            </w:tcBorders>
            <w:shd w:val="clear" w:color="auto" w:fill="FFFFFF"/>
            <w:vAlign w:val="center"/>
          </w:tcPr>
          <w:p w14:paraId="7FD93954" w14:textId="77777777" w:rsidR="001C378F" w:rsidRPr="00646E6B" w:rsidRDefault="001C378F" w:rsidP="00901B53">
            <w:pPr>
              <w:spacing w:before="120"/>
              <w:jc w:val="center"/>
              <w:rPr>
                <w:rFonts w:ascii="Times New Roman" w:hAnsi="Times New Roman" w:cs="Times New Roman"/>
              </w:rPr>
            </w:pPr>
          </w:p>
        </w:tc>
        <w:tc>
          <w:tcPr>
            <w:tcW w:w="462" w:type="pct"/>
            <w:tcBorders>
              <w:top w:val="single" w:sz="4" w:space="0" w:color="auto"/>
              <w:left w:val="single" w:sz="4" w:space="0" w:color="auto"/>
              <w:bottom w:val="nil"/>
              <w:right w:val="nil"/>
            </w:tcBorders>
            <w:shd w:val="clear" w:color="auto" w:fill="FFFFFF"/>
            <w:vAlign w:val="center"/>
          </w:tcPr>
          <w:p w14:paraId="4B794174" w14:textId="77777777" w:rsidR="001C378F" w:rsidRPr="00646E6B" w:rsidRDefault="001C378F" w:rsidP="00901B53">
            <w:pPr>
              <w:spacing w:before="120"/>
              <w:jc w:val="center"/>
              <w:rPr>
                <w:rFonts w:ascii="Times New Roman" w:hAnsi="Times New Roman" w:cs="Times New Roman"/>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05D0D563" w14:textId="77777777" w:rsidR="001C378F" w:rsidRPr="00646E6B" w:rsidRDefault="001C378F" w:rsidP="00901B53">
            <w:pPr>
              <w:spacing w:before="120"/>
              <w:jc w:val="center"/>
              <w:rPr>
                <w:rFonts w:ascii="Times New Roman" w:hAnsi="Times New Roman" w:cs="Times New Roman"/>
              </w:rPr>
            </w:pPr>
          </w:p>
        </w:tc>
      </w:tr>
      <w:tr w:rsidR="001C378F" w:rsidRPr="00646E6B" w14:paraId="65A9DA7D" w14:textId="77777777" w:rsidTr="00901B53">
        <w:tc>
          <w:tcPr>
            <w:tcW w:w="471" w:type="pct"/>
            <w:tcBorders>
              <w:top w:val="single" w:sz="4" w:space="0" w:color="auto"/>
              <w:left w:val="single" w:sz="4" w:space="0" w:color="auto"/>
              <w:bottom w:val="nil"/>
              <w:right w:val="nil"/>
            </w:tcBorders>
            <w:shd w:val="clear" w:color="auto" w:fill="FFFFFF"/>
            <w:vAlign w:val="center"/>
          </w:tcPr>
          <w:p w14:paraId="34115E33" w14:textId="77777777" w:rsidR="001C378F" w:rsidRPr="00646E6B" w:rsidRDefault="001C378F" w:rsidP="00901B53">
            <w:pPr>
              <w:spacing w:before="120"/>
              <w:jc w:val="center"/>
              <w:rPr>
                <w:rFonts w:ascii="Times New Roman" w:hAnsi="Times New Roman" w:cs="Times New Roman"/>
              </w:rPr>
            </w:pPr>
          </w:p>
        </w:tc>
        <w:tc>
          <w:tcPr>
            <w:tcW w:w="1510" w:type="pct"/>
            <w:tcBorders>
              <w:top w:val="single" w:sz="4" w:space="0" w:color="auto"/>
              <w:left w:val="single" w:sz="4" w:space="0" w:color="auto"/>
              <w:bottom w:val="nil"/>
              <w:right w:val="nil"/>
            </w:tcBorders>
            <w:shd w:val="clear" w:color="auto" w:fill="FFFFFF"/>
            <w:vAlign w:val="center"/>
          </w:tcPr>
          <w:p w14:paraId="195786C6" w14:textId="77777777" w:rsidR="001C378F" w:rsidRPr="00646E6B" w:rsidRDefault="001C378F" w:rsidP="00901B53">
            <w:pPr>
              <w:spacing w:before="120"/>
              <w:jc w:val="center"/>
              <w:rPr>
                <w:rFonts w:ascii="Times New Roman" w:hAnsi="Times New Roman" w:cs="Times New Roman"/>
              </w:rPr>
            </w:pPr>
          </w:p>
        </w:tc>
        <w:tc>
          <w:tcPr>
            <w:tcW w:w="386" w:type="pct"/>
            <w:tcBorders>
              <w:top w:val="single" w:sz="4" w:space="0" w:color="auto"/>
              <w:left w:val="single" w:sz="4" w:space="0" w:color="auto"/>
              <w:bottom w:val="nil"/>
              <w:right w:val="nil"/>
            </w:tcBorders>
            <w:shd w:val="clear" w:color="auto" w:fill="FFFFFF"/>
            <w:vAlign w:val="center"/>
          </w:tcPr>
          <w:p w14:paraId="4DDA0EE7" w14:textId="77777777" w:rsidR="001C378F" w:rsidRPr="00646E6B" w:rsidRDefault="001C378F" w:rsidP="00901B53">
            <w:pPr>
              <w:spacing w:before="120"/>
              <w:jc w:val="center"/>
              <w:rPr>
                <w:rFonts w:ascii="Times New Roman" w:hAnsi="Times New Roman" w:cs="Times New Roman"/>
              </w:rPr>
            </w:pPr>
          </w:p>
        </w:tc>
        <w:tc>
          <w:tcPr>
            <w:tcW w:w="492" w:type="pct"/>
            <w:tcBorders>
              <w:top w:val="single" w:sz="4" w:space="0" w:color="auto"/>
              <w:left w:val="single" w:sz="4" w:space="0" w:color="auto"/>
              <w:bottom w:val="nil"/>
              <w:right w:val="nil"/>
            </w:tcBorders>
            <w:shd w:val="clear" w:color="auto" w:fill="FFFFFF"/>
            <w:vAlign w:val="center"/>
          </w:tcPr>
          <w:p w14:paraId="417A9DDE" w14:textId="77777777" w:rsidR="001C378F" w:rsidRPr="00646E6B" w:rsidRDefault="001C378F" w:rsidP="00901B53">
            <w:pPr>
              <w:spacing w:before="120"/>
              <w:jc w:val="center"/>
              <w:rPr>
                <w:rFonts w:ascii="Times New Roman" w:hAnsi="Times New Roman" w:cs="Times New Roman"/>
              </w:rPr>
            </w:pPr>
          </w:p>
        </w:tc>
        <w:tc>
          <w:tcPr>
            <w:tcW w:w="585" w:type="pct"/>
            <w:tcBorders>
              <w:top w:val="single" w:sz="4" w:space="0" w:color="auto"/>
              <w:left w:val="single" w:sz="4" w:space="0" w:color="auto"/>
              <w:bottom w:val="nil"/>
              <w:right w:val="nil"/>
            </w:tcBorders>
            <w:shd w:val="clear" w:color="auto" w:fill="FFFFFF"/>
            <w:vAlign w:val="center"/>
          </w:tcPr>
          <w:p w14:paraId="18072159" w14:textId="77777777" w:rsidR="001C378F" w:rsidRPr="00646E6B" w:rsidRDefault="001C378F" w:rsidP="00901B53">
            <w:pPr>
              <w:spacing w:before="120"/>
              <w:jc w:val="center"/>
              <w:rPr>
                <w:rFonts w:ascii="Times New Roman" w:hAnsi="Times New Roman" w:cs="Times New Roman"/>
              </w:rPr>
            </w:pPr>
          </w:p>
        </w:tc>
        <w:tc>
          <w:tcPr>
            <w:tcW w:w="483" w:type="pct"/>
            <w:tcBorders>
              <w:top w:val="single" w:sz="4" w:space="0" w:color="auto"/>
              <w:left w:val="single" w:sz="4" w:space="0" w:color="auto"/>
              <w:bottom w:val="nil"/>
              <w:right w:val="nil"/>
            </w:tcBorders>
            <w:shd w:val="clear" w:color="auto" w:fill="FFFFFF"/>
            <w:vAlign w:val="center"/>
          </w:tcPr>
          <w:p w14:paraId="649702AF" w14:textId="77777777" w:rsidR="001C378F" w:rsidRPr="00646E6B" w:rsidRDefault="001C378F" w:rsidP="00901B53">
            <w:pPr>
              <w:spacing w:before="120"/>
              <w:jc w:val="center"/>
              <w:rPr>
                <w:rFonts w:ascii="Times New Roman" w:hAnsi="Times New Roman" w:cs="Times New Roman"/>
              </w:rPr>
            </w:pPr>
          </w:p>
        </w:tc>
        <w:tc>
          <w:tcPr>
            <w:tcW w:w="462" w:type="pct"/>
            <w:tcBorders>
              <w:top w:val="single" w:sz="4" w:space="0" w:color="auto"/>
              <w:left w:val="single" w:sz="4" w:space="0" w:color="auto"/>
              <w:bottom w:val="nil"/>
              <w:right w:val="nil"/>
            </w:tcBorders>
            <w:shd w:val="clear" w:color="auto" w:fill="FFFFFF"/>
            <w:vAlign w:val="center"/>
          </w:tcPr>
          <w:p w14:paraId="104EEBFD" w14:textId="77777777" w:rsidR="001C378F" w:rsidRPr="00646E6B" w:rsidRDefault="001C378F" w:rsidP="00901B53">
            <w:pPr>
              <w:spacing w:before="120"/>
              <w:jc w:val="center"/>
              <w:rPr>
                <w:rFonts w:ascii="Times New Roman" w:hAnsi="Times New Roman" w:cs="Times New Roman"/>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3EBFF86A" w14:textId="77777777" w:rsidR="001C378F" w:rsidRPr="00646E6B" w:rsidRDefault="001C378F" w:rsidP="00901B53">
            <w:pPr>
              <w:spacing w:before="120"/>
              <w:jc w:val="center"/>
              <w:rPr>
                <w:rFonts w:ascii="Times New Roman" w:hAnsi="Times New Roman" w:cs="Times New Roman"/>
              </w:rPr>
            </w:pPr>
          </w:p>
        </w:tc>
      </w:tr>
      <w:tr w:rsidR="001C378F" w:rsidRPr="00646E6B" w14:paraId="581A5B1E" w14:textId="77777777" w:rsidTr="00901B53">
        <w:tc>
          <w:tcPr>
            <w:tcW w:w="471" w:type="pct"/>
            <w:tcBorders>
              <w:top w:val="single" w:sz="4" w:space="0" w:color="auto"/>
              <w:left w:val="single" w:sz="4" w:space="0" w:color="auto"/>
              <w:bottom w:val="single" w:sz="4" w:space="0" w:color="auto"/>
              <w:right w:val="nil"/>
            </w:tcBorders>
            <w:shd w:val="clear" w:color="auto" w:fill="FFFFFF"/>
            <w:vAlign w:val="center"/>
          </w:tcPr>
          <w:p w14:paraId="402FE166" w14:textId="77777777" w:rsidR="001C378F" w:rsidRPr="00646E6B" w:rsidRDefault="001C378F" w:rsidP="00901B53">
            <w:pPr>
              <w:spacing w:before="120"/>
              <w:jc w:val="center"/>
              <w:rPr>
                <w:rFonts w:ascii="Times New Roman" w:hAnsi="Times New Roman" w:cs="Times New Roman"/>
                <w:b/>
              </w:rPr>
            </w:pPr>
          </w:p>
        </w:tc>
        <w:tc>
          <w:tcPr>
            <w:tcW w:w="1510" w:type="pct"/>
            <w:tcBorders>
              <w:top w:val="single" w:sz="4" w:space="0" w:color="auto"/>
              <w:left w:val="single" w:sz="4" w:space="0" w:color="auto"/>
              <w:bottom w:val="single" w:sz="4" w:space="0" w:color="auto"/>
              <w:right w:val="nil"/>
            </w:tcBorders>
            <w:shd w:val="clear" w:color="auto" w:fill="FFFFFF"/>
            <w:vAlign w:val="center"/>
          </w:tcPr>
          <w:p w14:paraId="07E6E6CA"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386" w:type="pct"/>
            <w:tcBorders>
              <w:top w:val="single" w:sz="4" w:space="0" w:color="auto"/>
              <w:left w:val="single" w:sz="4" w:space="0" w:color="auto"/>
              <w:bottom w:val="single" w:sz="4" w:space="0" w:color="auto"/>
              <w:right w:val="nil"/>
            </w:tcBorders>
            <w:shd w:val="clear" w:color="auto" w:fill="FFFFFF"/>
            <w:vAlign w:val="center"/>
          </w:tcPr>
          <w:p w14:paraId="403099F7"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92" w:type="pct"/>
            <w:tcBorders>
              <w:top w:val="single" w:sz="4" w:space="0" w:color="auto"/>
              <w:left w:val="single" w:sz="4" w:space="0" w:color="auto"/>
              <w:bottom w:val="single" w:sz="4" w:space="0" w:color="auto"/>
              <w:right w:val="nil"/>
            </w:tcBorders>
            <w:shd w:val="clear" w:color="auto" w:fill="FFFFFF"/>
            <w:vAlign w:val="center"/>
          </w:tcPr>
          <w:p w14:paraId="238F769E"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85" w:type="pct"/>
            <w:tcBorders>
              <w:top w:val="single" w:sz="4" w:space="0" w:color="auto"/>
              <w:left w:val="single" w:sz="4" w:space="0" w:color="auto"/>
              <w:bottom w:val="single" w:sz="4" w:space="0" w:color="auto"/>
              <w:right w:val="nil"/>
            </w:tcBorders>
            <w:shd w:val="clear" w:color="auto" w:fill="FFFFFF"/>
            <w:vAlign w:val="center"/>
          </w:tcPr>
          <w:p w14:paraId="51C655BA"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83" w:type="pct"/>
            <w:tcBorders>
              <w:top w:val="single" w:sz="4" w:space="0" w:color="auto"/>
              <w:left w:val="single" w:sz="4" w:space="0" w:color="auto"/>
              <w:bottom w:val="single" w:sz="4" w:space="0" w:color="auto"/>
              <w:right w:val="nil"/>
            </w:tcBorders>
            <w:shd w:val="clear" w:color="auto" w:fill="FFFFFF"/>
            <w:vAlign w:val="center"/>
          </w:tcPr>
          <w:p w14:paraId="40D3A19A"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62" w:type="pct"/>
            <w:tcBorders>
              <w:top w:val="single" w:sz="4" w:space="0" w:color="auto"/>
              <w:left w:val="single" w:sz="4" w:space="0" w:color="auto"/>
              <w:bottom w:val="single" w:sz="4" w:space="0" w:color="auto"/>
              <w:right w:val="nil"/>
            </w:tcBorders>
            <w:shd w:val="clear" w:color="auto" w:fill="FFFFFF"/>
            <w:vAlign w:val="center"/>
          </w:tcPr>
          <w:p w14:paraId="11EB7367" w14:textId="77777777" w:rsidR="001C378F" w:rsidRPr="00646E6B" w:rsidRDefault="001C378F"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611" w:type="pct"/>
            <w:tcBorders>
              <w:top w:val="single" w:sz="4" w:space="0" w:color="auto"/>
              <w:left w:val="single" w:sz="4" w:space="0" w:color="auto"/>
              <w:bottom w:val="single" w:sz="4" w:space="0" w:color="auto"/>
              <w:right w:val="single" w:sz="4" w:space="0" w:color="auto"/>
            </w:tcBorders>
            <w:shd w:val="clear" w:color="auto" w:fill="FFFFFF"/>
            <w:vAlign w:val="center"/>
          </w:tcPr>
          <w:p w14:paraId="10B703D2" w14:textId="77777777" w:rsidR="001C378F" w:rsidRPr="00646E6B" w:rsidRDefault="001C378F" w:rsidP="00901B53">
            <w:pPr>
              <w:spacing w:before="120"/>
              <w:jc w:val="center"/>
              <w:rPr>
                <w:rFonts w:ascii="Times New Roman" w:hAnsi="Times New Roman" w:cs="Times New Roman"/>
                <w:b/>
              </w:rPr>
            </w:pPr>
          </w:p>
        </w:tc>
      </w:tr>
    </w:tbl>
    <w:p w14:paraId="062660D9" w14:textId="77777777" w:rsidR="001C378F" w:rsidRPr="00646E6B" w:rsidRDefault="001C378F" w:rsidP="001C378F">
      <w:pPr>
        <w:tabs>
          <w:tab w:val="left" w:leader="dot" w:pos="7920"/>
        </w:tabs>
        <w:spacing w:before="120"/>
        <w:rPr>
          <w:rFonts w:ascii="Times New Roman" w:hAnsi="Times New Roman" w:cs="Times New Roman"/>
        </w:rPr>
      </w:pPr>
      <w:r w:rsidRPr="00646E6B">
        <w:rPr>
          <w:rFonts w:ascii="Times New Roman" w:hAnsi="Times New Roman" w:cs="Times New Roman"/>
        </w:rPr>
        <w:t xml:space="preserve">- Tổng số tiền (viết bằng chữ): </w:t>
      </w:r>
      <w:r w:rsidRPr="00646E6B">
        <w:rPr>
          <w:rFonts w:ascii="Times New Roman" w:hAnsi="Times New Roman" w:cs="Times New Roman"/>
        </w:rPr>
        <w:tab/>
      </w:r>
    </w:p>
    <w:p w14:paraId="095E1B3C" w14:textId="77777777" w:rsidR="001C378F" w:rsidRPr="00646E6B" w:rsidRDefault="001C378F" w:rsidP="001C378F">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Số chứng từ gốc kèm theo: </w:t>
      </w:r>
      <w:r w:rsidRPr="00646E6B">
        <w:rPr>
          <w:rFonts w:ascii="Times New Roman" w:hAnsi="Times New Roman" w:cs="Times New Roman"/>
        </w:rPr>
        <w:tab/>
      </w:r>
    </w:p>
    <w:p w14:paraId="7A477B53" w14:textId="77777777" w:rsidR="001C378F" w:rsidRPr="00646E6B" w:rsidRDefault="001C378F" w:rsidP="001C378F">
      <w:pPr>
        <w:tabs>
          <w:tab w:val="left" w:leader="dot" w:pos="7920"/>
        </w:tabs>
        <w:spacing w:before="120"/>
        <w:rPr>
          <w:rFonts w:ascii="Times New Roman" w:hAnsi="Times New Roman" w:cs="Times New Roman"/>
          <w:lang w:val="en-US"/>
        </w:rPr>
      </w:pPr>
    </w:p>
    <w:tbl>
      <w:tblPr>
        <w:tblW w:w="0" w:type="auto"/>
        <w:tblLook w:val="01E0" w:firstRow="1" w:lastRow="1" w:firstColumn="1" w:lastColumn="1" w:noHBand="0" w:noVBand="0"/>
      </w:tblPr>
      <w:tblGrid>
        <w:gridCol w:w="2214"/>
        <w:gridCol w:w="2214"/>
        <w:gridCol w:w="2214"/>
        <w:gridCol w:w="2214"/>
      </w:tblGrid>
      <w:tr w:rsidR="001C378F" w:rsidRPr="00646E6B" w14:paraId="5EF7DDFC" w14:textId="77777777" w:rsidTr="00901B53">
        <w:tc>
          <w:tcPr>
            <w:tcW w:w="2214" w:type="dxa"/>
          </w:tcPr>
          <w:p w14:paraId="235317A4" w14:textId="77777777" w:rsidR="001C378F" w:rsidRPr="00646E6B" w:rsidRDefault="001C378F"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Người lập phiếu</w:t>
            </w:r>
            <w:r w:rsidRPr="00646E6B">
              <w:rPr>
                <w:rFonts w:ascii="Times New Roman" w:hAnsi="Times New Roman" w:cs="Times New Roman"/>
                <w:b/>
              </w:rPr>
              <w:br/>
            </w:r>
            <w:r w:rsidRPr="00646E6B">
              <w:rPr>
                <w:rFonts w:ascii="Times New Roman" w:hAnsi="Times New Roman" w:cs="Times New Roman"/>
                <w:i/>
              </w:rPr>
              <w:t>(Ký, họ tên)</w:t>
            </w:r>
          </w:p>
        </w:tc>
        <w:tc>
          <w:tcPr>
            <w:tcW w:w="2214" w:type="dxa"/>
          </w:tcPr>
          <w:p w14:paraId="45BEA50D" w14:textId="77777777" w:rsidR="001C378F" w:rsidRPr="00646E6B" w:rsidRDefault="001C378F"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Người giao hàng</w:t>
            </w:r>
            <w:r w:rsidRPr="00646E6B">
              <w:rPr>
                <w:rFonts w:ascii="Times New Roman" w:hAnsi="Times New Roman" w:cs="Times New Roman"/>
                <w:b/>
              </w:rPr>
              <w:br/>
            </w:r>
            <w:r w:rsidRPr="00646E6B">
              <w:rPr>
                <w:rFonts w:ascii="Times New Roman" w:hAnsi="Times New Roman" w:cs="Times New Roman"/>
                <w:i/>
              </w:rPr>
              <w:t>(Ký, họ tên)</w:t>
            </w:r>
          </w:p>
        </w:tc>
        <w:tc>
          <w:tcPr>
            <w:tcW w:w="2214" w:type="dxa"/>
          </w:tcPr>
          <w:p w14:paraId="3DCEBF96" w14:textId="77777777" w:rsidR="001C378F" w:rsidRPr="00646E6B" w:rsidRDefault="001C378F"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t>Thủ kho</w:t>
            </w:r>
            <w:r w:rsidRPr="00646E6B">
              <w:rPr>
                <w:rFonts w:ascii="Times New Roman" w:hAnsi="Times New Roman" w:cs="Times New Roman"/>
                <w:b/>
              </w:rPr>
              <w:br/>
            </w:r>
            <w:r w:rsidRPr="00646E6B">
              <w:rPr>
                <w:rFonts w:ascii="Times New Roman" w:hAnsi="Times New Roman" w:cs="Times New Roman"/>
                <w:i/>
              </w:rPr>
              <w:t>(Ký, họ tên)</w:t>
            </w:r>
          </w:p>
        </w:tc>
        <w:tc>
          <w:tcPr>
            <w:tcW w:w="2214" w:type="dxa"/>
          </w:tcPr>
          <w:p w14:paraId="3F98AB7E" w14:textId="77777777" w:rsidR="001C378F" w:rsidRPr="00646E6B" w:rsidRDefault="001C378F"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i/>
              </w:rPr>
              <w:t>Ngày... tháng... năm...</w:t>
            </w:r>
            <w:r w:rsidRPr="00646E6B">
              <w:rPr>
                <w:rFonts w:ascii="Times New Roman" w:hAnsi="Times New Roman" w:cs="Times New Roman"/>
                <w:i/>
              </w:rPr>
              <w:br/>
            </w:r>
            <w:r w:rsidRPr="00646E6B">
              <w:rPr>
                <w:rFonts w:ascii="Times New Roman" w:hAnsi="Times New Roman" w:cs="Times New Roman"/>
                <w:b/>
              </w:rPr>
              <w:t>Kế toán trưởng</w:t>
            </w:r>
            <w:r w:rsidRPr="00646E6B">
              <w:rPr>
                <w:rFonts w:ascii="Times New Roman" w:hAnsi="Times New Roman" w:cs="Times New Roman"/>
                <w:b/>
              </w:rPr>
              <w:br/>
            </w:r>
            <w:r w:rsidRPr="00646E6B">
              <w:rPr>
                <w:rFonts w:ascii="Times New Roman" w:hAnsi="Times New Roman" w:cs="Times New Roman"/>
              </w:rPr>
              <w:t>(Hoặc bộ phận có nhu cầu nhập)</w:t>
            </w:r>
            <w:r w:rsidRPr="00646E6B">
              <w:rPr>
                <w:rFonts w:ascii="Times New Roman" w:hAnsi="Times New Roman" w:cs="Times New Roman"/>
              </w:rPr>
              <w:br/>
            </w:r>
            <w:r w:rsidRPr="00646E6B">
              <w:rPr>
                <w:rFonts w:ascii="Times New Roman" w:hAnsi="Times New Roman" w:cs="Times New Roman"/>
                <w:i/>
              </w:rPr>
              <w:t>(Ký, họ tên)</w:t>
            </w:r>
          </w:p>
        </w:tc>
      </w:tr>
    </w:tbl>
    <w:p w14:paraId="660BE4E3" w14:textId="77777777" w:rsidR="001C378F" w:rsidRPr="00646E6B" w:rsidRDefault="001C378F" w:rsidP="001C378F">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176C57A7" w14:textId="60CC7B00" w:rsidR="00CD792B" w:rsidRDefault="00CD792B"/>
    <w:p w14:paraId="17AB72A4" w14:textId="77777777" w:rsidR="00B7601D" w:rsidRDefault="00B7601D" w:rsidP="00B7601D">
      <w:pPr>
        <w:spacing w:before="120"/>
        <w:jc w:val="center"/>
        <w:rPr>
          <w:rFonts w:ascii="Times New Roman" w:hAnsi="Times New Roman" w:cs="Times New Roman"/>
          <w:b/>
        </w:rPr>
      </w:pPr>
    </w:p>
    <w:p w14:paraId="39A79834" w14:textId="77777777" w:rsidR="00B7601D" w:rsidRDefault="00B7601D" w:rsidP="00B7601D">
      <w:pPr>
        <w:spacing w:before="120"/>
        <w:jc w:val="center"/>
        <w:rPr>
          <w:rFonts w:ascii="Times New Roman" w:hAnsi="Times New Roman" w:cs="Times New Roman"/>
          <w:b/>
        </w:rPr>
      </w:pPr>
    </w:p>
    <w:p w14:paraId="68871259" w14:textId="77777777" w:rsidR="00B7601D" w:rsidRDefault="00B7601D" w:rsidP="00B7601D">
      <w:pPr>
        <w:spacing w:before="120"/>
        <w:jc w:val="center"/>
        <w:rPr>
          <w:rFonts w:ascii="Times New Roman" w:hAnsi="Times New Roman" w:cs="Times New Roman"/>
          <w:b/>
        </w:rPr>
      </w:pPr>
    </w:p>
    <w:p w14:paraId="17E45E2E" w14:textId="6D86D42F" w:rsidR="00B7601D" w:rsidRPr="00646E6B" w:rsidRDefault="00B7601D" w:rsidP="00B7601D">
      <w:pPr>
        <w:spacing w:before="120"/>
        <w:jc w:val="center"/>
        <w:rPr>
          <w:rFonts w:ascii="Times New Roman" w:hAnsi="Times New Roman" w:cs="Times New Roman"/>
          <w:b/>
        </w:rPr>
      </w:pPr>
      <w:r w:rsidRPr="00646E6B">
        <w:rPr>
          <w:rFonts w:ascii="Times New Roman" w:hAnsi="Times New Roman" w:cs="Times New Roman"/>
          <w:b/>
        </w:rPr>
        <w:lastRenderedPageBreak/>
        <w:t>PHIẾU NHẬP KHO</w:t>
      </w:r>
    </w:p>
    <w:p w14:paraId="2EFDC30F" w14:textId="77777777" w:rsidR="00B7601D" w:rsidRPr="00646E6B" w:rsidRDefault="00B7601D" w:rsidP="00B7601D">
      <w:pPr>
        <w:spacing w:before="120"/>
        <w:jc w:val="center"/>
        <w:rPr>
          <w:rFonts w:ascii="Times New Roman" w:hAnsi="Times New Roman" w:cs="Times New Roman"/>
          <w:i/>
        </w:rPr>
      </w:pPr>
      <w:r w:rsidRPr="00646E6B">
        <w:rPr>
          <w:rFonts w:ascii="Times New Roman" w:hAnsi="Times New Roman" w:cs="Times New Roman"/>
          <w:i/>
        </w:rPr>
        <w:t>(M</w:t>
      </w:r>
      <w:r w:rsidRPr="00646E6B">
        <w:rPr>
          <w:rFonts w:ascii="Times New Roman" w:hAnsi="Times New Roman" w:cs="Times New Roman"/>
          <w:i/>
          <w:lang w:val="en-US"/>
        </w:rPr>
        <w:t>ẫ</w:t>
      </w:r>
      <w:r w:rsidRPr="00646E6B">
        <w:rPr>
          <w:rFonts w:ascii="Times New Roman" w:hAnsi="Times New Roman" w:cs="Times New Roman"/>
          <w:i/>
        </w:rPr>
        <w:t>u s</w:t>
      </w:r>
      <w:r w:rsidRPr="00646E6B">
        <w:rPr>
          <w:rFonts w:ascii="Times New Roman" w:hAnsi="Times New Roman" w:cs="Times New Roman"/>
          <w:i/>
          <w:lang w:val="en-US"/>
        </w:rPr>
        <w:t>ố</w:t>
      </w:r>
      <w:r w:rsidRPr="00646E6B">
        <w:rPr>
          <w:rFonts w:ascii="Times New Roman" w:hAnsi="Times New Roman" w:cs="Times New Roman"/>
          <w:i/>
        </w:rPr>
        <w:t xml:space="preserve"> </w:t>
      </w:r>
      <w:r w:rsidRPr="00646E6B">
        <w:rPr>
          <w:rFonts w:ascii="Times New Roman" w:hAnsi="Times New Roman" w:cs="Times New Roman"/>
          <w:i/>
          <w:lang w:val="en-US"/>
        </w:rPr>
        <w:t>01</w:t>
      </w:r>
      <w:r w:rsidRPr="00646E6B">
        <w:rPr>
          <w:rFonts w:ascii="Times New Roman" w:hAnsi="Times New Roman" w:cs="Times New Roman"/>
          <w:i/>
        </w:rPr>
        <w:t>-VT)</w:t>
      </w:r>
    </w:p>
    <w:p w14:paraId="5830E0B4"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Nhằm xác nhận số lượng vật tư, công cụ, dụng cụ, sản phẩm, hàng hóa nhập kho làm căn cứ ghi Thẻ kho, thanh toán tiền hàng, xác định trách nhiệm với người có liên quan và ghi sổ kế toán.</w:t>
      </w:r>
    </w:p>
    <w:p w14:paraId="66293374" w14:textId="77777777" w:rsidR="00B7601D" w:rsidRPr="00646E6B" w:rsidRDefault="00B7601D" w:rsidP="00B7601D">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55A7CFB7"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Góc trên bên trái của Phiếu nhập kho phải ghi rõ tên của đơn vị (hoặc đóng dấu đơn vị), bộ phận nhập kho. Phiếu nhập kho áp dụng trong các trường hợp nhập kho vật tư, công cụ, dụng cụ, sản phẩm, hàng hóa mua ngoài, tự sản xuất, thuê ngoài gia công chế biến, nhận góp vốn hoặc thừa phát hiện trong kiểm kê.</w:t>
      </w:r>
    </w:p>
    <w:p w14:paraId="21D892DF"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Khi lập phiếu nhập kho phải ghi rõ số phiếu nhập và ngày, tháng, năm lập phiếu, họ tên người giao vật tư, công cụ, dụng cụ, sản phẩm, hàng hóa; số hóa đơn hoặc lệnh nhập kho; tên kho; địa điểm kho nhập.</w:t>
      </w:r>
    </w:p>
    <w:p w14:paraId="0C87445D"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Cột A, B, C, D: Ghi số thứ tự, tên, nhãn hiệu, qui cách, phẩm chất, mã số và đơn vị tính của vật tư, công cụ, dụng cụ, sản phẩm, hàng hóa.</w:t>
      </w:r>
    </w:p>
    <w:p w14:paraId="3C5664F9"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Cột 1: Ghi số lượng theo chứng từ (hóa đơn hoặc lệnh nhập).</w:t>
      </w:r>
    </w:p>
    <w:p w14:paraId="596C7F58"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Cột 2: Thủ kho ghi số lượng thực nhập vào kho.</w:t>
      </w:r>
    </w:p>
    <w:p w14:paraId="325E3979"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Cột 3, 4: Kế toán ghi đơn giá (giá hạch toán hoặc giá hóa đơn,... tùy theo qui định của từng đơn vị) và tính ra số tiền của từng thứ vật tư, dụng cụ, sản phẩm, hàng hóa thực nhập.</w:t>
      </w:r>
    </w:p>
    <w:p w14:paraId="63CF9D03"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Dòng cộng: Ghi tổng số tiền của các loại vật tư, công cụ, dụng cụ, sản phẩm, hàng hóa nhập cùng một phiếu nhập kho.</w:t>
      </w:r>
    </w:p>
    <w:p w14:paraId="2EC775ED"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Dòng số tiền viết bằng chữ: Ghi tổng số tiền trên Phiếu nhập kho bằng chữ.</w:t>
      </w:r>
    </w:p>
    <w:p w14:paraId="3503C5E9" w14:textId="77777777" w:rsidR="00B7601D" w:rsidRPr="00646E6B" w:rsidRDefault="00B7601D" w:rsidP="00B7601D">
      <w:pPr>
        <w:spacing w:before="120"/>
        <w:rPr>
          <w:rFonts w:ascii="Times New Roman" w:hAnsi="Times New Roman" w:cs="Times New Roman"/>
        </w:rPr>
      </w:pPr>
      <w:r w:rsidRPr="00646E6B">
        <w:rPr>
          <w:rFonts w:ascii="Times New Roman" w:hAnsi="Times New Roman" w:cs="Times New Roman"/>
        </w:rPr>
        <w:t>Phiếu nhập kho do bộ phận mua hàng hoặc bộ phận sản xuất lập thành 2 liên (đối với vật tư, hàng hóa mua ngoài) hoặc 3 liên (đối với vật tư tự sản xuất) (đặt giấy than viết 1 lần), và người lập phiếu ký (ghi rõ họ tên), người giao hàng mang phiếu đến kho để nhập vật tư, dụng cụ, sản phẩm, hàng hoá.</w:t>
      </w:r>
    </w:p>
    <w:p w14:paraId="6CCC5A0D" w14:textId="77777777" w:rsidR="00B7601D" w:rsidRPr="00646E6B" w:rsidRDefault="00B7601D" w:rsidP="00B7601D">
      <w:pPr>
        <w:spacing w:before="120"/>
        <w:rPr>
          <w:rFonts w:ascii="Times New Roman" w:hAnsi="Times New Roman" w:cs="Times New Roman"/>
          <w:lang w:val="en-US"/>
        </w:rPr>
      </w:pPr>
      <w:r w:rsidRPr="00646E6B">
        <w:rPr>
          <w:rFonts w:ascii="Times New Roman" w:hAnsi="Times New Roman" w:cs="Times New Roman"/>
        </w:rPr>
        <w:t>Nhập kho xong thủ kho ghi ngày, tháng, năm nhập kho và cùng người giao hàng ký vào phiếu, thủ kho giữ liên 2 để ghi vào thẻ kho và sau đó chuyển cho phòng kế toán để ghi sổ kế toán và liên 1 lưu ở nơi lập phiếu, liên 3 (nếu có) người giao hàng giữ (Đối với trường hợp phiếu nhập kho lập bằng bản cứng).</w:t>
      </w:r>
    </w:p>
    <w:p w14:paraId="1F97A6BD" w14:textId="77777777" w:rsidR="00B7601D" w:rsidRDefault="00B7601D"/>
    <w:sectPr w:rsidR="00B760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78F"/>
    <w:rsid w:val="001C378F"/>
    <w:rsid w:val="00B7601D"/>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DCC23"/>
  <w15:chartTrackingRefBased/>
  <w15:docId w15:val="{14C8FA6E-7D3B-42EA-A7F6-A10DCB90F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78F"/>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439</Words>
  <Characters>2506</Characters>
  <Application>Microsoft Office Word</Application>
  <DocSecurity>0</DocSecurity>
  <Lines>20</Lines>
  <Paragraphs>5</Paragraphs>
  <ScaleCrop>false</ScaleCrop>
  <Company/>
  <LinksUpToDate>false</LinksUpToDate>
  <CharactersWithSpaces>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2025-12-05T08:20:00Z</dcterms:created>
  <dcterms:modified xsi:type="dcterms:W3CDTF">2025-12-05T10:01:00Z</dcterms:modified>
</cp:coreProperties>
</file>