
<file path=[Content_Types].xml><?xml version="1.0" encoding="utf-8"?>
<Types xmlns="http://schemas.openxmlformats.org/package/2006/content-types">
  <Default Extension="rels" ContentType="application/vnd.openxmlformats-package.relationships+xml"/>
  <Default Extension="xml" ContentType="applicat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Relationships xmlns="http://schemas.openxmlformats.org/package/2006/relationships"><Relationship Target="word/document.xml" Type="http://schemas.openxmlformats.org/officeDocument/2006/relationships/officeDocument" Id="rId1"></Relationship><Relationship Target="docProps/core.xml" Type="http://schemas.openxmlformats.org/package/2006/relationships/metadata/core-properties" Id="rId2"></Relationship><Relationship Target="docProps/app.xml" Type="http://schemas.openxmlformats.org/officeDocument/2006/relationships/extended-properties" Id="rId3"></Relationship><Relationship Target="docProps/custom.xml" Type="http://schemas.openxmlformats.org/officeDocument/2006/relationships/custom-properties" Id="rId4"></Relationship></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30E" w:rsidRPr="007F2919" w:rsidRDefault="0028630E" w:rsidP="0028630E">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i/>
          <w:iCs/>
          <w:sz w:val="26"/>
          <w:szCs w:val="26"/>
          <w:lang w:eastAsia="vi-VN"/>
        </w:rPr>
        <w:t>Mẫu số 14-VDS (Ban hành kèm theo Nghị quyết số 04/2018/NQ-HĐTP ngày 09 tháng 8 năm 2018 của Hội đồng Thẩm phán Tòa án nhân dân tối cao)</w:t>
      </w:r>
    </w:p>
    <w:tbl>
      <w:tblPr>
        <w:tblW w:w="0" w:type="auto"/>
        <w:tblCellMar>
          <w:left w:w="0" w:type="dxa"/>
          <w:right w:w="0" w:type="dxa"/>
        </w:tblCellMar>
        <w:tblLook w:val="04A0" w:firstRow="1" w:lastRow="0" w:firstColumn="1" w:lastColumn="0" w:noHBand="0" w:noVBand="1"/>
      </w:tblPr>
      <w:tblGrid>
        <w:gridCol w:w="3345"/>
        <w:gridCol w:w="5727"/>
      </w:tblGrid>
      <w:tr w:rsidR="0028630E" w:rsidRPr="007F2919" w:rsidTr="00900BA1">
        <w:tc>
          <w:tcPr>
            <w:tcW w:w="3345"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TÒA ÁN NHÂN DÂN……….</w:t>
            </w:r>
            <w:r w:rsidRPr="007F2919">
              <w:rPr>
                <w:rFonts w:asciiTheme="majorHAnsi" w:eastAsia="Times New Roman" w:hAnsiTheme="majorHAnsi" w:cstheme="majorHAnsi"/>
                <w:sz w:val="26"/>
                <w:szCs w:val="26"/>
                <w:vertAlign w:val="superscript"/>
                <w:lang w:eastAsia="vi-VN"/>
              </w:rPr>
              <w:t>(1)</w:t>
            </w:r>
            <w:r w:rsidRPr="007F2919">
              <w:rPr>
                <w:rFonts w:asciiTheme="majorHAnsi" w:eastAsia="Times New Roman" w:hAnsiTheme="majorHAnsi" w:cstheme="majorHAnsi"/>
                <w:sz w:val="26"/>
                <w:szCs w:val="26"/>
                <w:lang w:eastAsia="vi-VN"/>
              </w:rPr>
              <w:br/>
            </w:r>
            <w:r w:rsidRPr="007F2919">
              <w:rPr>
                <w:rFonts w:asciiTheme="majorHAnsi" w:eastAsia="Times New Roman" w:hAnsiTheme="majorHAnsi" w:cstheme="majorHAnsi"/>
                <w:b/>
                <w:bCs/>
                <w:sz w:val="26"/>
                <w:szCs w:val="26"/>
                <w:lang w:eastAsia="vi-VN"/>
              </w:rPr>
              <w:t>-------</w:t>
            </w:r>
          </w:p>
        </w:tc>
        <w:tc>
          <w:tcPr>
            <w:tcW w:w="5727"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CỘNG HÒA XÃ HỘI CHỦ NGHĨA VIỆT NAM</w:t>
            </w:r>
            <w:r w:rsidRPr="007F2919">
              <w:rPr>
                <w:rFonts w:asciiTheme="majorHAnsi" w:eastAsia="Times New Roman" w:hAnsiTheme="majorHAnsi" w:cstheme="majorHAnsi"/>
                <w:b/>
                <w:bCs/>
                <w:sz w:val="26"/>
                <w:szCs w:val="26"/>
                <w:lang w:eastAsia="vi-VN"/>
              </w:rPr>
              <w:br/>
              <w:t>Độc lập - Tự do - Hạnh phúc</w:t>
            </w:r>
            <w:r w:rsidRPr="007F2919">
              <w:rPr>
                <w:rFonts w:asciiTheme="majorHAnsi" w:eastAsia="Times New Roman" w:hAnsiTheme="majorHAnsi" w:cstheme="majorHAnsi"/>
                <w:b/>
                <w:bCs/>
                <w:sz w:val="26"/>
                <w:szCs w:val="26"/>
                <w:lang w:eastAsia="vi-VN"/>
              </w:rPr>
              <w:br/>
              <w:t>---------------</w:t>
            </w:r>
          </w:p>
        </w:tc>
      </w:tr>
      <w:tr w:rsidR="0028630E" w:rsidRPr="007F2919" w:rsidTr="00900BA1">
        <w:tc>
          <w:tcPr>
            <w:tcW w:w="3345"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Số: ……../……./QĐ-TA</w:t>
            </w:r>
            <w:r w:rsidRPr="007F2919">
              <w:rPr>
                <w:rFonts w:asciiTheme="majorHAnsi" w:eastAsia="Times New Roman" w:hAnsiTheme="majorHAnsi" w:cstheme="majorHAnsi"/>
                <w:sz w:val="26"/>
                <w:szCs w:val="26"/>
                <w:vertAlign w:val="superscript"/>
                <w:lang w:eastAsia="vi-VN"/>
              </w:rPr>
              <w:t>(2)</w:t>
            </w:r>
          </w:p>
        </w:tc>
        <w:tc>
          <w:tcPr>
            <w:tcW w:w="5727"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jc w:val="right"/>
              <w:rPr>
                <w:rFonts w:asciiTheme="majorHAnsi" w:eastAsia="Times New Roman" w:hAnsiTheme="majorHAnsi" w:cstheme="majorHAnsi"/>
                <w:sz w:val="26"/>
                <w:szCs w:val="26"/>
                <w:lang w:eastAsia="vi-VN"/>
              </w:rPr>
            </w:pPr>
            <w:r w:rsidRPr="007F2919">
              <w:rPr>
                <w:rFonts w:asciiTheme="majorHAnsi" w:eastAsia="Times New Roman" w:hAnsiTheme="majorHAnsi" w:cstheme="majorHAnsi"/>
                <w:i/>
                <w:iCs/>
                <w:sz w:val="26"/>
                <w:szCs w:val="26"/>
                <w:lang w:eastAsia="vi-VN"/>
              </w:rPr>
              <w:t>…………., ngày ….. tháng …. năm …….</w:t>
            </w:r>
          </w:p>
        </w:tc>
      </w:tr>
    </w:tbl>
    <w:p w:rsidR="0028630E" w:rsidRPr="007F2919" w:rsidRDefault="0028630E" w:rsidP="0028630E">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p w:rsidR="0028630E" w:rsidRPr="007F2919" w:rsidRDefault="0028630E" w:rsidP="0028630E">
      <w:pPr>
        <w:spacing w:after="0" w:line="240" w:lineRule="auto"/>
        <w:jc w:val="center"/>
        <w:rPr>
          <w:rFonts w:asciiTheme="majorHAnsi" w:eastAsia="Times New Roman" w:hAnsiTheme="majorHAnsi" w:cstheme="majorHAnsi"/>
          <w:sz w:val="26"/>
          <w:szCs w:val="26"/>
          <w:lang w:eastAsia="vi-VN"/>
        </w:rPr>
      </w:pPr>
      <w:bookmarkStart w:id="0" w:name="_GoBack"/>
      <w:r w:rsidRPr="007F2919">
        <w:rPr>
          <w:rFonts w:asciiTheme="majorHAnsi" w:eastAsia="Times New Roman" w:hAnsiTheme="majorHAnsi" w:cstheme="majorHAnsi"/>
          <w:b/>
          <w:bCs/>
          <w:sz w:val="26"/>
          <w:szCs w:val="26"/>
          <w:lang w:eastAsia="vi-VN"/>
        </w:rPr>
        <w:t>QUYẾT ĐỊNH</w:t>
      </w:r>
    </w:p>
    <w:p w:rsidR="0028630E" w:rsidRPr="007F2919" w:rsidRDefault="0028630E" w:rsidP="0028630E">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TRƯNG CẦU GIÁM ĐỊNH</w:t>
      </w:r>
      <w:bookmarkEnd w:id="0"/>
      <w:r w:rsidRPr="007F2919">
        <w:rPr>
          <w:rFonts w:asciiTheme="majorHAnsi" w:eastAsia="Times New Roman" w:hAnsiTheme="majorHAnsi" w:cstheme="majorHAnsi"/>
          <w:b/>
          <w:bCs/>
          <w:sz w:val="26"/>
          <w:szCs w:val="26"/>
          <w:lang w:eastAsia="vi-VN"/>
        </w:rPr>
        <w:t>(3)</w:t>
      </w:r>
    </w:p>
    <w:p w:rsidR="0028630E" w:rsidRDefault="0028630E" w:rsidP="0028630E">
      <w:pPr>
        <w:spacing w:after="0" w:line="240" w:lineRule="auto"/>
        <w:jc w:val="center"/>
        <w:rPr>
          <w:rFonts w:asciiTheme="majorHAnsi" w:eastAsia="Times New Roman" w:hAnsiTheme="majorHAnsi" w:cstheme="majorHAnsi"/>
          <w:b/>
          <w:bCs/>
          <w:sz w:val="26"/>
          <w:szCs w:val="26"/>
          <w:lang w:eastAsia="vi-VN"/>
        </w:rPr>
      </w:pPr>
      <w:r w:rsidRPr="007F2919">
        <w:rPr>
          <w:rFonts w:asciiTheme="majorHAnsi" w:eastAsia="Times New Roman" w:hAnsiTheme="majorHAnsi" w:cstheme="majorHAnsi"/>
          <w:b/>
          <w:bCs/>
          <w:sz w:val="26"/>
          <w:szCs w:val="26"/>
          <w:lang w:eastAsia="vi-VN"/>
        </w:rPr>
        <w:t>TÒA ÁN NHÂN DÂN ……………………..</w:t>
      </w:r>
    </w:p>
    <w:p w:rsidR="0028630E" w:rsidRPr="007F2919" w:rsidRDefault="0028630E" w:rsidP="0028630E">
      <w:pPr>
        <w:spacing w:after="0" w:line="240" w:lineRule="auto"/>
        <w:jc w:val="center"/>
        <w:rPr>
          <w:rFonts w:asciiTheme="majorHAnsi" w:eastAsia="Times New Roman" w:hAnsiTheme="majorHAnsi" w:cstheme="majorHAnsi"/>
          <w:sz w:val="26"/>
          <w:szCs w:val="26"/>
          <w:lang w:eastAsia="vi-VN"/>
        </w:rPr>
      </w:pP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Căn cứ Điều 102 và điểm b khoản 2 Điều 366 Bộ luật Tố tụng dân sự;</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Căn cứ</w:t>
      </w:r>
      <w:r w:rsidRPr="007F2919">
        <w:rPr>
          <w:rFonts w:asciiTheme="majorHAnsi" w:eastAsia="Times New Roman" w:hAnsiTheme="majorHAnsi" w:cstheme="majorHAnsi"/>
          <w:sz w:val="26"/>
          <w:szCs w:val="26"/>
          <w:vertAlign w:val="superscript"/>
          <w:lang w:eastAsia="vi-VN"/>
        </w:rPr>
        <w:t>(4)</w:t>
      </w:r>
      <w:r w:rsidRPr="007F2919">
        <w:rPr>
          <w:rFonts w:asciiTheme="majorHAnsi" w:eastAsia="Times New Roman" w:hAnsiTheme="majorHAnsi" w:cstheme="majorHAnsi"/>
          <w:sz w:val="26"/>
          <w:szCs w:val="26"/>
          <w:lang w:eastAsia="vi-VN"/>
        </w:rPr>
        <w:t>………………………….. Luật Giám định tư pháp;</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xml:space="preserve">Căn cứ hồ sơ việc dân sự thụ lý số </w:t>
      </w:r>
      <w:r>
        <w:rPr>
          <w:rFonts w:asciiTheme="majorHAnsi" w:eastAsia="Times New Roman" w:hAnsiTheme="majorHAnsi" w:cstheme="majorHAnsi"/>
          <w:sz w:val="26"/>
          <w:szCs w:val="26"/>
          <w:lang w:eastAsia="vi-VN"/>
        </w:rPr>
        <w:t>…../…../TLST-…… ngày ……</w:t>
      </w:r>
      <w:r w:rsidRPr="00D66142">
        <w:rPr>
          <w:rFonts w:asciiTheme="majorHAnsi" w:eastAsia="Times New Roman" w:hAnsiTheme="majorHAnsi" w:cstheme="majorHAnsi"/>
          <w:sz w:val="26"/>
          <w:szCs w:val="26"/>
          <w:lang w:eastAsia="vi-VN"/>
        </w:rPr>
        <w:t xml:space="preserve"> </w:t>
      </w:r>
      <w:r>
        <w:rPr>
          <w:rFonts w:asciiTheme="majorHAnsi" w:eastAsia="Times New Roman" w:hAnsiTheme="majorHAnsi" w:cstheme="majorHAnsi"/>
          <w:sz w:val="26"/>
          <w:szCs w:val="26"/>
          <w:lang w:eastAsia="vi-VN"/>
        </w:rPr>
        <w:t>tháng...</w:t>
      </w:r>
      <w:r w:rsidRPr="007F2919">
        <w:rPr>
          <w:rFonts w:asciiTheme="majorHAnsi" w:eastAsia="Times New Roman" w:hAnsiTheme="majorHAnsi" w:cstheme="majorHAnsi"/>
          <w:sz w:val="26"/>
          <w:szCs w:val="26"/>
          <w:lang w:eastAsia="vi-VN"/>
        </w:rPr>
        <w:t>.</w:t>
      </w:r>
      <w:r w:rsidRPr="00D66142">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năm</w:t>
      </w:r>
      <w:r w:rsidRPr="00D66142">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br/>
        <w:t>về việc</w:t>
      </w:r>
      <w:r w:rsidRPr="007F2919">
        <w:rPr>
          <w:rFonts w:asciiTheme="majorHAnsi" w:eastAsia="Times New Roman" w:hAnsiTheme="majorHAnsi" w:cstheme="majorHAnsi"/>
          <w:sz w:val="26"/>
          <w:szCs w:val="26"/>
          <w:vertAlign w:val="superscript"/>
          <w:lang w:eastAsia="vi-VN"/>
        </w:rPr>
        <w:t>(5)</w:t>
      </w:r>
      <w:r w:rsidRPr="007F2919">
        <w:rPr>
          <w:rFonts w:asciiTheme="majorHAnsi" w:eastAsia="Times New Roman" w:hAnsiTheme="majorHAnsi" w:cstheme="majorHAnsi"/>
          <w:sz w:val="26"/>
          <w:szCs w:val="26"/>
          <w:lang w:eastAsia="vi-VN"/>
        </w:rPr>
        <w:t xml:space="preserve"> ..............................................................................................................................</w:t>
      </w:r>
      <w:r w:rsidRPr="00D66142">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28630E" w:rsidRPr="00D66142"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Xét</w:t>
      </w:r>
      <w:r w:rsidRPr="007F2919">
        <w:rPr>
          <w:rFonts w:asciiTheme="majorHAnsi" w:eastAsia="Times New Roman" w:hAnsiTheme="majorHAnsi" w:cstheme="majorHAnsi"/>
          <w:sz w:val="26"/>
          <w:szCs w:val="26"/>
          <w:vertAlign w:val="superscript"/>
          <w:lang w:eastAsia="vi-VN"/>
        </w:rPr>
        <w:t>(6)</w:t>
      </w:r>
      <w:r w:rsidRPr="007F2919">
        <w:rPr>
          <w:rFonts w:asciiTheme="majorHAnsi" w:eastAsia="Times New Roman" w:hAnsiTheme="majorHAnsi" w:cstheme="majorHAnsi"/>
          <w:sz w:val="26"/>
          <w:szCs w:val="26"/>
          <w:lang w:eastAsia="vi-VN"/>
        </w:rPr>
        <w:t xml:space="preserve"> .....................................................................................................</w:t>
      </w:r>
      <w:r>
        <w:rPr>
          <w:rFonts w:asciiTheme="majorHAnsi" w:eastAsia="Times New Roman" w:hAnsiTheme="majorHAnsi" w:cstheme="majorHAnsi"/>
          <w:sz w:val="26"/>
          <w:szCs w:val="26"/>
          <w:lang w:eastAsia="vi-VN"/>
        </w:rPr>
        <w:t>...............................</w:t>
      </w:r>
      <w:r w:rsidRPr="00D66142">
        <w:rPr>
          <w:rFonts w:asciiTheme="majorHAnsi" w:eastAsia="Times New Roman" w:hAnsiTheme="majorHAnsi" w:cstheme="majorHAnsi"/>
          <w:sz w:val="26"/>
          <w:szCs w:val="26"/>
          <w:lang w:eastAsia="vi-VN"/>
        </w:rPr>
        <w:t>……...</w:t>
      </w:r>
    </w:p>
    <w:p w:rsidR="0028630E" w:rsidRPr="007F2919" w:rsidRDefault="0028630E" w:rsidP="0028630E">
      <w:pPr>
        <w:spacing w:after="0" w:line="240" w:lineRule="auto"/>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w:t>
      </w:r>
      <w:r w:rsidRPr="00D66142">
        <w:rPr>
          <w:rFonts w:asciiTheme="majorHAnsi" w:eastAsia="Times New Roman" w:hAnsiTheme="majorHAnsi" w:cstheme="majorHAnsi"/>
          <w:sz w:val="26"/>
          <w:szCs w:val="26"/>
          <w:lang w:eastAsia="vi-VN"/>
        </w:rPr>
        <w:t>.</w:t>
      </w:r>
      <w:r w:rsidRPr="00F309CB">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28630E"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Đối với</w:t>
      </w:r>
      <w:r w:rsidRPr="007F2919">
        <w:rPr>
          <w:rFonts w:asciiTheme="majorHAnsi" w:eastAsia="Times New Roman" w:hAnsiTheme="majorHAnsi" w:cstheme="majorHAnsi"/>
          <w:sz w:val="26"/>
          <w:szCs w:val="26"/>
          <w:vertAlign w:val="superscript"/>
          <w:lang w:eastAsia="vi-VN"/>
        </w:rPr>
        <w:t>(7)</w:t>
      </w:r>
      <w:r>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D66142">
        <w:rPr>
          <w:rFonts w:asciiTheme="majorHAnsi" w:eastAsia="Times New Roman" w:hAnsiTheme="majorHAnsi" w:cstheme="majorHAnsi"/>
          <w:sz w:val="26"/>
          <w:szCs w:val="26"/>
          <w:lang w:eastAsia="vi-VN"/>
        </w:rPr>
        <w:t>......</w:t>
      </w:r>
      <w:r w:rsidRPr="00F309CB">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p>
    <w:p w:rsidR="0028630E" w:rsidRPr="00F309CB" w:rsidRDefault="0028630E" w:rsidP="0028630E">
      <w:pPr>
        <w:spacing w:after="0" w:line="240" w:lineRule="auto"/>
        <w:jc w:val="both"/>
        <w:rPr>
          <w:rFonts w:asciiTheme="majorHAnsi" w:eastAsia="Times New Roman" w:hAnsiTheme="majorHAnsi" w:cstheme="majorHAnsi"/>
          <w:sz w:val="26"/>
          <w:szCs w:val="26"/>
          <w:lang w:eastAsia="vi-VN"/>
        </w:rPr>
      </w:pPr>
      <w:r w:rsidRPr="00F309CB">
        <w:rPr>
          <w:rFonts w:asciiTheme="majorHAnsi" w:eastAsia="Times New Roman" w:hAnsiTheme="majorHAnsi" w:cstheme="majorHAnsi"/>
          <w:sz w:val="26"/>
          <w:szCs w:val="26"/>
          <w:lang w:eastAsia="vi-VN"/>
        </w:rPr>
        <w:t>……………………………………………………………………………………………...……………………………………………………………………………………………...</w:t>
      </w:r>
    </w:p>
    <w:p w:rsidR="0028630E" w:rsidRPr="00F309CB" w:rsidRDefault="0028630E" w:rsidP="0028630E">
      <w:pPr>
        <w:spacing w:after="0" w:line="240" w:lineRule="auto"/>
        <w:jc w:val="both"/>
        <w:rPr>
          <w:rFonts w:asciiTheme="majorHAnsi" w:eastAsia="Times New Roman" w:hAnsiTheme="majorHAnsi" w:cstheme="majorHAnsi"/>
          <w:sz w:val="10"/>
          <w:szCs w:val="10"/>
          <w:lang w:eastAsia="vi-VN"/>
        </w:rPr>
      </w:pPr>
    </w:p>
    <w:p w:rsidR="0028630E" w:rsidRPr="007F2919" w:rsidRDefault="0028630E" w:rsidP="0028630E">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QUYẾT ĐỊNH:</w:t>
      </w:r>
    </w:p>
    <w:p w:rsidR="0028630E" w:rsidRPr="00F309CB"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Điều 1.</w:t>
      </w:r>
      <w:r w:rsidRPr="007F2919">
        <w:rPr>
          <w:rFonts w:asciiTheme="majorHAnsi" w:eastAsia="Times New Roman" w:hAnsiTheme="majorHAnsi" w:cstheme="majorHAnsi"/>
          <w:sz w:val="26"/>
          <w:szCs w:val="26"/>
          <w:lang w:eastAsia="vi-VN"/>
        </w:rPr>
        <w:t xml:space="preserve"> Trưng cầu</w:t>
      </w:r>
      <w:r w:rsidRPr="007F2919">
        <w:rPr>
          <w:rFonts w:asciiTheme="majorHAnsi" w:eastAsia="Times New Roman" w:hAnsiTheme="majorHAnsi" w:cstheme="majorHAnsi"/>
          <w:sz w:val="26"/>
          <w:szCs w:val="26"/>
          <w:vertAlign w:val="superscript"/>
          <w:lang w:eastAsia="vi-VN"/>
        </w:rPr>
        <w:t>(8)</w:t>
      </w:r>
      <w:r w:rsidRPr="0096233C">
        <w:rPr>
          <w:rFonts w:asciiTheme="majorHAnsi" w:eastAsia="Times New Roman" w:hAnsiTheme="majorHAnsi" w:cstheme="majorHAnsi"/>
          <w:sz w:val="26"/>
          <w:szCs w:val="26"/>
          <w:vertAlign w:val="superscript"/>
          <w:lang w:eastAsia="vi-VN"/>
        </w:rPr>
        <w:t xml:space="preserve"> </w:t>
      </w:r>
      <w:r w:rsidRPr="007F2919">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96233C">
        <w:rPr>
          <w:rFonts w:asciiTheme="majorHAnsi" w:eastAsia="Times New Roman" w:hAnsiTheme="majorHAnsi" w:cstheme="majorHAnsi"/>
          <w:sz w:val="26"/>
          <w:szCs w:val="26"/>
          <w:lang w:eastAsia="vi-VN"/>
        </w:rPr>
        <w:t>......</w:t>
      </w:r>
      <w:r w:rsidRPr="00F309CB">
        <w:rPr>
          <w:rFonts w:asciiTheme="majorHAnsi" w:eastAsia="Times New Roman" w:hAnsiTheme="majorHAnsi" w:cstheme="majorHAnsi"/>
          <w:sz w:val="26"/>
          <w:szCs w:val="26"/>
          <w:lang w:eastAsia="vi-VN"/>
        </w:rPr>
        <w:t>.</w:t>
      </w:r>
    </w:p>
    <w:p w:rsidR="0028630E" w:rsidRPr="007F2919" w:rsidRDefault="0028630E" w:rsidP="0028630E">
      <w:pPr>
        <w:spacing w:after="0" w:line="240" w:lineRule="auto"/>
        <w:jc w:val="both"/>
        <w:rPr>
          <w:rFonts w:asciiTheme="majorHAnsi" w:eastAsia="Times New Roman" w:hAnsiTheme="majorHAnsi" w:cstheme="majorHAnsi"/>
          <w:sz w:val="26"/>
          <w:szCs w:val="26"/>
          <w:lang w:eastAsia="vi-VN"/>
        </w:rPr>
      </w:pPr>
      <w:r w:rsidRPr="00F309CB">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28630E" w:rsidRPr="00F02768"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Thực hiện giám định:</w:t>
      </w:r>
      <w:r w:rsidRPr="007F2919">
        <w:rPr>
          <w:rFonts w:asciiTheme="majorHAnsi" w:eastAsia="Times New Roman" w:hAnsiTheme="majorHAnsi" w:cstheme="majorHAnsi"/>
          <w:sz w:val="26"/>
          <w:szCs w:val="26"/>
          <w:vertAlign w:val="superscript"/>
          <w:lang w:eastAsia="vi-VN"/>
        </w:rPr>
        <w:t>(9)</w:t>
      </w:r>
      <w:r w:rsidRPr="007F2919">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p>
    <w:p w:rsidR="0028630E" w:rsidRPr="007F2919" w:rsidRDefault="0028630E" w:rsidP="0028630E">
      <w:pPr>
        <w:spacing w:after="0" w:line="240" w:lineRule="auto"/>
        <w:jc w:val="both"/>
        <w:rPr>
          <w:rFonts w:asciiTheme="majorHAnsi" w:eastAsia="Times New Roman" w:hAnsiTheme="majorHAnsi" w:cstheme="majorHAnsi"/>
          <w:sz w:val="26"/>
          <w:szCs w:val="26"/>
          <w:lang w:eastAsia="vi-VN"/>
        </w:rPr>
      </w:pP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sidRPr="00F309CB">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28630E"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 xml:space="preserve">Điều 2. </w:t>
      </w:r>
      <w:r w:rsidRPr="007F2919">
        <w:rPr>
          <w:rFonts w:asciiTheme="majorHAnsi" w:eastAsia="Times New Roman" w:hAnsiTheme="majorHAnsi" w:cstheme="majorHAnsi"/>
          <w:sz w:val="26"/>
          <w:szCs w:val="26"/>
          <w:lang w:eastAsia="vi-VN"/>
        </w:rPr>
        <w:t xml:space="preserve">Các tài liệu có liên quan hoặc mẫu so sánh gửi kèm theo bao gồm: </w:t>
      </w:r>
      <w:r w:rsidRPr="007F2919">
        <w:rPr>
          <w:rFonts w:asciiTheme="majorHAnsi" w:eastAsia="Times New Roman" w:hAnsiTheme="majorHAnsi" w:cstheme="majorHAnsi"/>
          <w:sz w:val="26"/>
          <w:szCs w:val="26"/>
          <w:vertAlign w:val="superscript"/>
          <w:lang w:eastAsia="vi-VN"/>
        </w:rPr>
        <w:t>(10)</w:t>
      </w:r>
      <w:r w:rsidRPr="00F02768">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p>
    <w:p w:rsidR="0028630E" w:rsidRPr="007F2919" w:rsidRDefault="0028630E" w:rsidP="0028630E">
      <w:pPr>
        <w:spacing w:after="0" w:line="240" w:lineRule="auto"/>
        <w:jc w:val="both"/>
        <w:rPr>
          <w:rFonts w:asciiTheme="majorHAnsi" w:eastAsia="Times New Roman" w:hAnsiTheme="majorHAnsi" w:cstheme="majorHAnsi"/>
          <w:sz w:val="26"/>
          <w:szCs w:val="26"/>
          <w:lang w:eastAsia="vi-VN"/>
        </w:rPr>
      </w:pP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sidRPr="00F309CB">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28630E"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 xml:space="preserve">Điều 3. </w:t>
      </w:r>
      <w:r w:rsidRPr="007F2919">
        <w:rPr>
          <w:rFonts w:asciiTheme="majorHAnsi" w:eastAsia="Times New Roman" w:hAnsiTheme="majorHAnsi" w:cstheme="majorHAnsi"/>
          <w:sz w:val="26"/>
          <w:szCs w:val="26"/>
          <w:lang w:eastAsia="vi-VN"/>
        </w:rPr>
        <w:t>Thời hạn trả kết luận giám định:</w:t>
      </w:r>
      <w:r w:rsidRPr="007F2919">
        <w:rPr>
          <w:rFonts w:asciiTheme="majorHAnsi" w:eastAsia="Times New Roman" w:hAnsiTheme="majorHAnsi" w:cstheme="majorHAnsi"/>
          <w:sz w:val="26"/>
          <w:szCs w:val="26"/>
          <w:vertAlign w:val="superscript"/>
          <w:lang w:eastAsia="vi-VN"/>
        </w:rPr>
        <w:t>(11)</w:t>
      </w:r>
      <w:r w:rsidRPr="007F2919">
        <w:rPr>
          <w:rFonts w:asciiTheme="majorHAnsi" w:eastAsia="Times New Roman" w:hAnsiTheme="majorHAnsi" w:cstheme="majorHAnsi"/>
          <w:sz w:val="26"/>
          <w:szCs w:val="26"/>
          <w:lang w:eastAsia="vi-VN"/>
        </w:rPr>
        <w:t xml:space="preserve"> .........................................................</w:t>
      </w:r>
      <w:r w:rsidRPr="00F02768">
        <w:rPr>
          <w:rFonts w:asciiTheme="majorHAnsi" w:eastAsia="Times New Roman" w:hAnsiTheme="majorHAnsi" w:cstheme="majorHAnsi"/>
          <w:sz w:val="26"/>
          <w:szCs w:val="26"/>
          <w:lang w:eastAsia="vi-VN"/>
        </w:rPr>
        <w:t>.....</w:t>
      </w:r>
    </w:p>
    <w:p w:rsidR="0028630E" w:rsidRPr="007F2919" w:rsidRDefault="0028630E" w:rsidP="0028630E">
      <w:pPr>
        <w:spacing w:after="0" w:line="240" w:lineRule="auto"/>
        <w:jc w:val="both"/>
        <w:rPr>
          <w:rFonts w:asciiTheme="majorHAnsi" w:eastAsia="Times New Roman" w:hAnsiTheme="majorHAnsi" w:cstheme="majorHAnsi"/>
          <w:sz w:val="26"/>
          <w:szCs w:val="26"/>
          <w:lang w:eastAsia="vi-VN"/>
        </w:rPr>
      </w:pPr>
      <w:r>
        <w:rPr>
          <w:rFonts w:asciiTheme="majorHAnsi" w:eastAsia="Times New Roman" w:hAnsiTheme="majorHAnsi" w:cstheme="majorHAnsi"/>
          <w:sz w:val="26"/>
          <w:szCs w:val="26"/>
          <w:lang w:eastAsia="vi-VN"/>
        </w:rPr>
        <w:t>……………………………………………………………………………………………</w:t>
      </w:r>
      <w:r w:rsidRPr="00F02768">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val="en-US" w:eastAsia="vi-VN"/>
        </w:rPr>
        <w:t>..</w:t>
      </w:r>
      <w:r w:rsidRPr="007F2919">
        <w:rPr>
          <w:rFonts w:asciiTheme="majorHAnsi" w:eastAsia="Times New Roman" w:hAnsiTheme="majorHAnsi" w:cstheme="majorHAnsi"/>
          <w:sz w:val="26"/>
          <w:szCs w:val="26"/>
          <w:lang w:eastAsia="vi-VN"/>
        </w:rPr>
        <w:t xml:space="preserve"> </w:t>
      </w:r>
    </w:p>
    <w:p w:rsidR="0028630E" w:rsidRPr="007F2919" w:rsidRDefault="0028630E" w:rsidP="0028630E">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tbl>
      <w:tblPr>
        <w:tblW w:w="0" w:type="auto"/>
        <w:tblCellMar>
          <w:left w:w="0" w:type="dxa"/>
          <w:right w:w="0" w:type="dxa"/>
        </w:tblCellMar>
        <w:tblLook w:val="04A0" w:firstRow="1" w:lastRow="0" w:firstColumn="1" w:lastColumn="0" w:noHBand="0" w:noVBand="1"/>
      </w:tblPr>
      <w:tblGrid>
        <w:gridCol w:w="4425"/>
        <w:gridCol w:w="4425"/>
      </w:tblGrid>
      <w:tr w:rsidR="0028630E" w:rsidRPr="007F2919" w:rsidTr="00900BA1">
        <w:tc>
          <w:tcPr>
            <w:tcW w:w="4425"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br/>
            </w:r>
            <w:r w:rsidRPr="007F2919">
              <w:rPr>
                <w:rFonts w:asciiTheme="majorHAnsi" w:eastAsia="Times New Roman" w:hAnsiTheme="majorHAnsi" w:cstheme="majorHAnsi"/>
                <w:b/>
                <w:bCs/>
                <w:i/>
                <w:iCs/>
                <w:sz w:val="26"/>
                <w:szCs w:val="26"/>
                <w:lang w:eastAsia="vi-VN"/>
              </w:rPr>
              <w:t>Nơi nhận:</w:t>
            </w:r>
            <w:r w:rsidRPr="007F2919">
              <w:rPr>
                <w:rFonts w:asciiTheme="majorHAnsi" w:eastAsia="Times New Roman" w:hAnsiTheme="majorHAnsi" w:cstheme="majorHAnsi"/>
                <w:sz w:val="26"/>
                <w:szCs w:val="26"/>
                <w:lang w:eastAsia="vi-VN"/>
              </w:rPr>
              <w:br/>
              <w:t>- Như Điều 1;</w:t>
            </w:r>
            <w:r w:rsidRPr="007F2919">
              <w:rPr>
                <w:rFonts w:asciiTheme="majorHAnsi" w:eastAsia="Times New Roman" w:hAnsiTheme="majorHAnsi" w:cstheme="majorHAnsi"/>
                <w:sz w:val="26"/>
                <w:szCs w:val="26"/>
                <w:lang w:eastAsia="vi-VN"/>
              </w:rPr>
              <w:br/>
              <w:t>- Đương sự,</w:t>
            </w:r>
            <w:r w:rsidRPr="007F2919">
              <w:rPr>
                <w:rFonts w:asciiTheme="majorHAnsi" w:eastAsia="Times New Roman" w:hAnsiTheme="majorHAnsi" w:cstheme="majorHAnsi"/>
                <w:sz w:val="26"/>
                <w:szCs w:val="26"/>
                <w:vertAlign w:val="superscript"/>
                <w:lang w:eastAsia="vi-VN"/>
              </w:rPr>
              <w:t>(12)</w:t>
            </w:r>
            <w:r w:rsidRPr="007F2919">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br/>
              <w:t>- Lưu: Hồ sơ việc dân sự.</w:t>
            </w:r>
          </w:p>
        </w:tc>
        <w:tc>
          <w:tcPr>
            <w:tcW w:w="4425" w:type="dxa"/>
            <w:tcBorders>
              <w:top w:val="nil"/>
              <w:left w:val="nil"/>
              <w:bottom w:val="nil"/>
              <w:right w:val="nil"/>
            </w:tcBorders>
            <w:tcMar>
              <w:top w:w="0" w:type="dxa"/>
              <w:left w:w="108" w:type="dxa"/>
              <w:bottom w:w="0" w:type="dxa"/>
              <w:right w:w="108" w:type="dxa"/>
            </w:tcMar>
            <w:hideMark/>
          </w:tcPr>
          <w:p w:rsidR="0028630E" w:rsidRPr="007F2919" w:rsidRDefault="0028630E"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THẨM PHÁN</w:t>
            </w:r>
            <w:r w:rsidRPr="007F2919">
              <w:rPr>
                <w:rFonts w:asciiTheme="majorHAnsi" w:eastAsia="Times New Roman" w:hAnsiTheme="majorHAnsi" w:cstheme="majorHAnsi"/>
                <w:sz w:val="26"/>
                <w:szCs w:val="26"/>
                <w:lang w:eastAsia="vi-VN"/>
              </w:rPr>
              <w:br/>
            </w:r>
            <w:r w:rsidRPr="007F2919">
              <w:rPr>
                <w:rFonts w:asciiTheme="majorHAnsi" w:eastAsia="Times New Roman" w:hAnsiTheme="majorHAnsi" w:cstheme="majorHAnsi"/>
                <w:i/>
                <w:iCs/>
                <w:sz w:val="26"/>
                <w:szCs w:val="26"/>
                <w:lang w:eastAsia="vi-VN"/>
              </w:rPr>
              <w:t>(Ký tên, ghi rõ họ tên đóng dấu)</w:t>
            </w:r>
          </w:p>
        </w:tc>
      </w:tr>
    </w:tbl>
    <w:p w:rsidR="0028630E" w:rsidRDefault="0028630E" w:rsidP="0028630E">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Default="0028630E" w:rsidP="0028630E">
      <w:pPr>
        <w:spacing w:after="0" w:line="240" w:lineRule="auto"/>
        <w:rPr>
          <w:rFonts w:asciiTheme="majorHAnsi" w:eastAsia="Times New Roman" w:hAnsiTheme="majorHAnsi" w:cstheme="majorHAnsi"/>
          <w:sz w:val="26"/>
          <w:szCs w:val="26"/>
          <w:lang w:eastAsia="vi-VN"/>
        </w:rPr>
      </w:pPr>
    </w:p>
    <w:p w:rsidR="0028630E" w:rsidRPr="007F2919" w:rsidRDefault="0028630E" w:rsidP="0028630E">
      <w:pPr>
        <w:spacing w:after="0" w:line="240" w:lineRule="auto"/>
        <w:rPr>
          <w:rFonts w:asciiTheme="majorHAnsi" w:eastAsia="Times New Roman" w:hAnsiTheme="majorHAnsi" w:cstheme="majorHAnsi"/>
          <w:sz w:val="26"/>
          <w:szCs w:val="26"/>
          <w:lang w:eastAsia="vi-VN"/>
        </w:rPr>
      </w:pP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i/>
          <w:iCs/>
          <w:sz w:val="26"/>
          <w:szCs w:val="26"/>
          <w:u w:val="single"/>
          <w:lang w:eastAsia="vi-VN"/>
        </w:rPr>
        <w:lastRenderedPageBreak/>
        <w:t>Hướng dẫn sử dụng mẫu số 14-VDS:</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(1) Ghi tên Tòa án ra quyết định; nếu là Tòa án nhân dân huyện, quận, thị xã, thành phố thuộc tỉnh, thành phố trực thuộc trung ương thì ghi rõ tên Tòa án nhân dân huyện, quận, thị xã, thành phố thuộc tỉnh, thành phố trực thuộc trung ương nào (ví dụ: Tòa án nhân dân huyện Thường Tín, thành phố Hà Nội); nếu là Tòa án nhân dân tỉnh, thành phố trực thuộc trung ương thì ghi Tòa án nhân dân tỉnh (thành phố) đó (ví dụ: Tòa án nhân dân tỉnh Hà Nam).</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(2) Ô thứ nhất ghi số, ô thứ hai ghi năm ra quyết định (ví dụ: Số: 02/2018/QĐ-TA).</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xml:space="preserve">(3) Nếu trưng cầu giám định bổ sung hoặc giám định lại thì ghi: </w:t>
      </w:r>
      <w:r w:rsidRPr="007F2919">
        <w:rPr>
          <w:rFonts w:asciiTheme="majorHAnsi" w:eastAsia="Times New Roman" w:hAnsiTheme="majorHAnsi" w:cstheme="majorHAnsi"/>
          <w:b/>
          <w:bCs/>
          <w:sz w:val="26"/>
          <w:szCs w:val="26"/>
          <w:lang w:eastAsia="vi-VN"/>
        </w:rPr>
        <w:t>“TRƯNG CẦU GIÁM ĐỊNH BỔ SUNG”</w:t>
      </w:r>
      <w:r w:rsidRPr="007F2919">
        <w:rPr>
          <w:rFonts w:asciiTheme="majorHAnsi" w:eastAsia="Times New Roman" w:hAnsiTheme="majorHAnsi" w:cstheme="majorHAnsi"/>
          <w:sz w:val="26"/>
          <w:szCs w:val="26"/>
          <w:lang w:eastAsia="vi-VN"/>
        </w:rPr>
        <w:t xml:space="preserve"> hoặc </w:t>
      </w:r>
      <w:r w:rsidRPr="007F2919">
        <w:rPr>
          <w:rFonts w:asciiTheme="majorHAnsi" w:eastAsia="Times New Roman" w:hAnsiTheme="majorHAnsi" w:cstheme="majorHAnsi"/>
          <w:b/>
          <w:bCs/>
          <w:sz w:val="26"/>
          <w:szCs w:val="26"/>
          <w:lang w:eastAsia="vi-VN"/>
        </w:rPr>
        <w:t>“TRƯNG CẦU GIÁM ĐỊNH LẠI”</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(4) Tùy từng trường hợp mà ghi điều luật tương ứng của Luật Giám định tư pháp.</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(5) Ghi số, ký hiệu, ngày tháng năm thụ lý việc dân sự và loại việc dân sự mà Tòa án thụ lý giải quyết.</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(6) Tùy từng trường hợp cụ thể mà ghi yêu cầu của người yêu cầu hoặc Tòa án xét thấy cần thiết. Nếu người yêu cầu là cá nhân thì ghi rõ họ tên và địa chỉ nơi cư trú, nơi làm việc (nếu có) của người đó; nếu là cơ quan, tổ chức thì ghi tên, địa chỉ trụ sở của cơ quan, tổ chức đó (ghi theo đơn yêu cầu).</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(7) Ghi đối tượng cần giám định.</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(8) Ghi đầy đủ tên, địa chỉ của tổ chức được trưng cầu giám định hoặc họ tên, địa chỉ của giám định viên được trưng cầu giám định.</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(9) Ghi cụ thể những vấn đề cần giám định và các yêu cầu cụ thể cần có kết luận giám định.</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(10) Ghi tên các tài liệu có liên quan hoặc mẫu so sánh gửi kèm theo, số lượng cụ thể, ký hiệu (nếu có).</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(11) Ghi thời hạn tổ chức giám định tư pháp hoặc giám định viên được trưng cầu giám định phải gửi kết luận giám định cho Tòa án.</w:t>
      </w:r>
    </w:p>
    <w:p w:rsidR="0028630E" w:rsidRPr="007F2919" w:rsidRDefault="0028630E" w:rsidP="0028630E">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(12) Nếu đương sự có người đại diện hợp pháp thì ghi họ tên người đại diện hợp pháp của đương sự.</w:t>
      </w:r>
    </w:p>
    <w:p w:rsidR="005345B2" w:rsidRDefault="005345B2"/>
    <w:sectPr w:rsidR="005345B2" w:rsidSect="00390DEB">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3"/>
    <w:family w:val="swiss"/>
    <w:pitch w:val="variable"/>
    <w:sig w:usb0="E0002EFF" w:usb1="C000785B" w:usb2="00000009" w:usb3="00000000" w:csb0="000001FF" w:csb1="00000000"/>
  </w:font>
  <w:font w:name="Times New Roman">
    <w:panose1 w:val="02020603050405020304"/>
    <w:charset w:val="A3"/>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30E"/>
    <w:rsid w:val="0028630E"/>
    <w:rsid w:val="00390DEB"/>
    <w:rsid w:val="005345B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789042-C636-43E8-9A95-213FC16E2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63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Relationships xmlns="http://schemas.openxmlformats.org/package/2006/relationships"><Relationship Target="webSettings.xml" Type="http://schemas.openxmlformats.org/officeDocument/2006/relationships/webSettings" Id="rId3"></Relationship><Relationship Target="settings.xml" Type="http://schemas.openxmlformats.org/officeDocument/2006/relationships/settings" Id="rId2"></Relationship><Relationship Target="styles.xml" Type="http://schemas.openxmlformats.org/officeDocument/2006/relationships/styles" Id="rId1"></Relationship><Relationship Target="theme/theme1.xml" Type="http://schemas.openxmlformats.org/officeDocument/2006/relationships/theme" Id="rId5"></Relationship><Relationship Target="fontTable.xml" Type="http://schemas.openxmlformats.org/officeDocument/2006/relationships/fontTable" Id="rId4"></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3252</Characters>
  <Application>Microsoft Office Word</Application>
  <DocSecurity>0</DocSecurity>
  <Lines>27</Lines>
  <Paragraphs>7</Paragraphs>
  <ScaleCrop>false</ScaleCrop>
  <Company/>
  <LinksUpToDate>false</LinksUpToDate>
  <CharactersWithSpaces>3815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Trung Nguyễn</dc:creator>
  <cp:keywords/>
  <dc:description/>
  <cp:lastModifiedBy>Trung Nguyễn</cp:lastModifiedBy>
  <cp:revision>2</cp:revision>
  <dcterms:created xsi:type="dcterms:W3CDTF">2019-08-27T03:33:00Z</dcterms:created>
  <dcterms:modified xsi:type="dcterms:W3CDTF">2019-08-27T03:34:00Z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DISdDocName">
    <vt:lpwstr>TAND105039</vt:lpwstr>
  </property>
  <property fmtid="{D5CDD505-2E9C-101B-9397-08002B2CF9AE}" pid="3" name="DISProperties">
    <vt:lpwstr>DISdDocName,DIScgiUrl,DISdUser,DISdID,DISidcName,DISTaskPaneUrl</vt:lpwstr>
  </property>
  <property fmtid="{D5CDD505-2E9C-101B-9397-08002B2CF9AE}" pid="4" name="DIScgiUrl">
    <vt:lpwstr>http://dc-content-01:16200/cs/idcplg</vt:lpwstr>
  </property>
  <property fmtid="{D5CDD505-2E9C-101B-9397-08002B2CF9AE}" pid="5" name="DISdUser">
    <vt:lpwstr>anonymous</vt:lpwstr>
  </property>
  <property fmtid="{D5CDD505-2E9C-101B-9397-08002B2CF9AE}" pid="6" name="DISdID">
    <vt:lpwstr>200225</vt:lpwstr>
  </property>
  <property fmtid="{D5CDD505-2E9C-101B-9397-08002B2CF9AE}" pid="7" name="DISidcName">
    <vt:lpwstr>dcwcc</vt:lpwstr>
  </property>
  <property fmtid="{D5CDD505-2E9C-101B-9397-08002B2CF9AE}" pid="8" name="DISTaskPaneUrl">
    <vt:lpwstr>http://dc-content-01:16200/cs/idcplg?IdcService=DESKTOP_DOC_INFO&amp;dDocName=TAND105039&amp;dID=200225&amp;ClientControlled=DocMan,taskpane&amp;coreContentOnly=1</vt:lpwstr>
  </property>
</Properties>
</file>