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71EDA" w14:textId="77777777" w:rsidR="000A4F1C" w:rsidRPr="000734F6" w:rsidRDefault="000A4F1C" w:rsidP="000A4F1C">
      <w:pPr>
        <w:widowControl w:val="0"/>
        <w:spacing w:before="0" w:after="0"/>
        <w:jc w:val="center"/>
        <w:rPr>
          <w:b/>
          <w:sz w:val="24"/>
        </w:rPr>
      </w:pPr>
      <w:r w:rsidRPr="000734F6">
        <w:rPr>
          <w:i/>
          <w:sz w:val="24"/>
        </w:rPr>
        <w:t>Mẫu số</w:t>
      </w:r>
      <w:r>
        <w:rPr>
          <w:i/>
          <w:sz w:val="24"/>
        </w:rPr>
        <w:t xml:space="preserve"> 47</w:t>
      </w:r>
      <w:r w:rsidRPr="000734F6">
        <w:rPr>
          <w:i/>
          <w:sz w:val="24"/>
        </w:rPr>
        <w:t>-HS</w:t>
      </w:r>
      <w:r w:rsidRPr="000465A5">
        <w:rPr>
          <w:b/>
          <w:sz w:val="24"/>
        </w:rPr>
        <w:t xml:space="preserve"> </w:t>
      </w:r>
      <w:r w:rsidRPr="0051726B">
        <w:rPr>
          <w:i/>
          <w:spacing w:val="-6"/>
          <w:sz w:val="24"/>
          <w:szCs w:val="24"/>
        </w:rPr>
        <w:t>(Ban hành kèm theo Nghị quyết số</w:t>
      </w:r>
      <w:r>
        <w:rPr>
          <w:i/>
          <w:spacing w:val="-6"/>
          <w:sz w:val="24"/>
          <w:szCs w:val="24"/>
        </w:rPr>
        <w:t xml:space="preserve"> 05/2017</w:t>
      </w:r>
      <w:r w:rsidRPr="0051726B">
        <w:rPr>
          <w:i/>
          <w:spacing w:val="-6"/>
          <w:sz w:val="24"/>
          <w:szCs w:val="24"/>
        </w:rPr>
        <w:t>/NQ-HĐTP ngày</w:t>
      </w:r>
      <w:r>
        <w:rPr>
          <w:i/>
          <w:spacing w:val="-6"/>
          <w:sz w:val="24"/>
          <w:szCs w:val="24"/>
        </w:rPr>
        <w:t xml:space="preserve">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</w:t>
      </w:r>
      <w:r>
        <w:rPr>
          <w:i/>
          <w:sz w:val="24"/>
          <w:szCs w:val="24"/>
        </w:rPr>
        <w:t xml:space="preserve">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</w:p>
    <w:p w14:paraId="6E977F7D" w14:textId="77777777" w:rsidR="000A4F1C" w:rsidRPr="000465A5" w:rsidRDefault="000A4F1C" w:rsidP="000A4F1C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9193" w:type="dxa"/>
        <w:jc w:val="center"/>
        <w:tblLayout w:type="fixed"/>
        <w:tblLook w:val="0000" w:firstRow="0" w:lastRow="0" w:firstColumn="0" w:lastColumn="0" w:noHBand="0" w:noVBand="0"/>
      </w:tblPr>
      <w:tblGrid>
        <w:gridCol w:w="3677"/>
        <w:gridCol w:w="5516"/>
      </w:tblGrid>
      <w:tr w:rsidR="000A4F1C" w:rsidRPr="002A47F3" w14:paraId="05D38227" w14:textId="77777777" w:rsidTr="00800F32">
        <w:trPr>
          <w:trHeight w:val="1165"/>
          <w:jc w:val="center"/>
        </w:trPr>
        <w:tc>
          <w:tcPr>
            <w:tcW w:w="3677" w:type="dxa"/>
          </w:tcPr>
          <w:p w14:paraId="4502C6A3" w14:textId="77777777" w:rsidR="000A4F1C" w:rsidRPr="002A47F3" w:rsidRDefault="000A4F1C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168B282B" w14:textId="77777777" w:rsidR="000A4F1C" w:rsidRPr="002A47F3" w:rsidRDefault="000A4F1C" w:rsidP="00800F32">
            <w:pPr>
              <w:widowControl w:val="0"/>
              <w:spacing w:before="0" w:after="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7390C200" w14:textId="77777777" w:rsidR="000A4F1C" w:rsidRPr="002745F8" w:rsidRDefault="000A4F1C" w:rsidP="00800F32">
            <w:pPr>
              <w:widowControl w:val="0"/>
              <w:spacing w:before="0" w:after="0"/>
              <w:jc w:val="center"/>
              <w:rPr>
                <w:vertAlign w:val="superscript"/>
              </w:rPr>
            </w:pPr>
            <w:r w:rsidRPr="002745F8">
              <w:rPr>
                <w:sz w:val="26"/>
              </w:rPr>
              <w:t>Số:</w:t>
            </w:r>
            <w:r w:rsidRPr="002745F8">
              <w:rPr>
                <w:sz w:val="24"/>
              </w:rPr>
              <w:t>....../......</w:t>
            </w:r>
            <w:r w:rsidRPr="002745F8">
              <w:rPr>
                <w:sz w:val="26"/>
                <w:vertAlign w:val="superscript"/>
              </w:rPr>
              <w:t xml:space="preserve"> (2)</w:t>
            </w:r>
            <w:r w:rsidRPr="002745F8">
              <w:rPr>
                <w:sz w:val="26"/>
              </w:rPr>
              <w:t xml:space="preserve"> /HSPT-QĐ </w:t>
            </w:r>
          </w:p>
          <w:p w14:paraId="136F65AD" w14:textId="77777777" w:rsidR="000A4F1C" w:rsidRPr="002A47F3" w:rsidRDefault="000A4F1C" w:rsidP="00800F32">
            <w:pPr>
              <w:widowControl w:val="0"/>
              <w:spacing w:before="0" w:after="0"/>
              <w:jc w:val="center"/>
              <w:rPr>
                <w:b/>
                <w:i/>
                <w:sz w:val="26"/>
              </w:rPr>
            </w:pPr>
            <w:r w:rsidRPr="002A47F3">
              <w:rPr>
                <w:b/>
                <w:i/>
                <w:sz w:val="24"/>
              </w:rPr>
              <w:t xml:space="preserve"> </w:t>
            </w:r>
          </w:p>
        </w:tc>
        <w:tc>
          <w:tcPr>
            <w:tcW w:w="5516" w:type="dxa"/>
          </w:tcPr>
          <w:p w14:paraId="339C5213" w14:textId="77777777" w:rsidR="000A4F1C" w:rsidRPr="002A47F3" w:rsidRDefault="000A4F1C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0F056D89" w14:textId="77777777" w:rsidR="000A4F1C" w:rsidRPr="002A47F3" w:rsidRDefault="000A4F1C" w:rsidP="00800F32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5E47D0F2" w14:textId="77777777" w:rsidR="000A4F1C" w:rsidRPr="002A47F3" w:rsidRDefault="000A4F1C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0427CC41" w14:textId="77777777" w:rsidR="000A4F1C" w:rsidRPr="00054939" w:rsidRDefault="000A4F1C" w:rsidP="00800F32">
            <w:pPr>
              <w:widowControl w:val="0"/>
              <w:spacing w:before="0" w:after="0"/>
              <w:jc w:val="center"/>
              <w:rPr>
                <w:sz w:val="20"/>
                <w:szCs w:val="26"/>
                <w:vertAlign w:val="superscript"/>
              </w:rPr>
            </w:pPr>
            <w:r w:rsidRPr="002A47F3">
              <w:rPr>
                <w:i/>
                <w:sz w:val="24"/>
                <w:szCs w:val="24"/>
              </w:rPr>
              <w:t>..........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1E34CFE9" w14:textId="77777777" w:rsidR="000A4F1C" w:rsidRPr="000A4F1C" w:rsidRDefault="000A4F1C" w:rsidP="000A4F1C">
      <w:pPr>
        <w:widowControl w:val="0"/>
        <w:spacing w:before="480" w:after="0"/>
        <w:jc w:val="center"/>
        <w:rPr>
          <w:b/>
          <w:sz w:val="26"/>
          <w:szCs w:val="26"/>
        </w:rPr>
      </w:pPr>
      <w:r w:rsidRPr="000A4F1C">
        <w:rPr>
          <w:b/>
          <w:sz w:val="26"/>
          <w:szCs w:val="26"/>
        </w:rPr>
        <w:t xml:space="preserve">QUYẾT ĐỊNH </w:t>
      </w:r>
    </w:p>
    <w:p w14:paraId="6B18EAE5" w14:textId="77777777" w:rsidR="000A4F1C" w:rsidRPr="000A4F1C" w:rsidRDefault="000A4F1C" w:rsidP="000A4F1C">
      <w:pPr>
        <w:widowControl w:val="0"/>
        <w:spacing w:before="0" w:after="260"/>
        <w:jc w:val="center"/>
        <w:rPr>
          <w:b/>
          <w:bCs/>
          <w:sz w:val="26"/>
          <w:szCs w:val="26"/>
        </w:rPr>
      </w:pPr>
      <w:r w:rsidRPr="000A4F1C">
        <w:rPr>
          <w:b/>
          <w:bCs/>
          <w:sz w:val="26"/>
          <w:szCs w:val="26"/>
        </w:rPr>
        <w:t>Về việc giải quyết kháng cáo quá hạn</w:t>
      </w:r>
    </w:p>
    <w:p w14:paraId="35F83772" w14:textId="77777777" w:rsidR="000A4F1C" w:rsidRPr="000A4F1C" w:rsidRDefault="000A4F1C" w:rsidP="000A4F1C">
      <w:pPr>
        <w:widowControl w:val="0"/>
        <w:spacing w:before="260" w:after="340"/>
        <w:jc w:val="center"/>
        <w:rPr>
          <w:sz w:val="26"/>
          <w:szCs w:val="26"/>
          <w:vertAlign w:val="superscript"/>
        </w:rPr>
      </w:pPr>
      <w:r w:rsidRPr="000A4F1C">
        <w:rPr>
          <w:b/>
          <w:sz w:val="26"/>
          <w:szCs w:val="26"/>
        </w:rPr>
        <w:t>TÒA ÁN</w:t>
      </w:r>
      <w:r w:rsidRPr="000A4F1C">
        <w:rPr>
          <w:sz w:val="26"/>
          <w:szCs w:val="26"/>
          <w:vertAlign w:val="superscript"/>
        </w:rPr>
        <w:t>(3)</w:t>
      </w:r>
      <w:r w:rsidRPr="000A4F1C">
        <w:rPr>
          <w:sz w:val="26"/>
          <w:szCs w:val="26"/>
        </w:rPr>
        <w:t>...................................</w:t>
      </w:r>
    </w:p>
    <w:p w14:paraId="0E73EBC1" w14:textId="77777777" w:rsidR="000A4F1C" w:rsidRPr="000A4F1C" w:rsidRDefault="000A4F1C" w:rsidP="000A4F1C">
      <w:pPr>
        <w:widowControl w:val="0"/>
        <w:ind w:firstLine="720"/>
        <w:jc w:val="left"/>
        <w:rPr>
          <w:b/>
          <w:i/>
          <w:sz w:val="26"/>
          <w:szCs w:val="26"/>
        </w:rPr>
      </w:pPr>
      <w:r w:rsidRPr="000A4F1C">
        <w:rPr>
          <w:b/>
          <w:i/>
          <w:sz w:val="26"/>
          <w:szCs w:val="26"/>
        </w:rPr>
        <w:t xml:space="preserve">- Thành phần Hội đồng xét kháng cáo quá hạn gồm có: </w:t>
      </w:r>
      <w:r w:rsidRPr="000A4F1C">
        <w:rPr>
          <w:b/>
          <w:i/>
          <w:sz w:val="26"/>
          <w:szCs w:val="26"/>
          <w:vertAlign w:val="superscript"/>
        </w:rPr>
        <w:t>(4)</w:t>
      </w:r>
    </w:p>
    <w:p w14:paraId="10280EB4" w14:textId="77777777" w:rsidR="000A4F1C" w:rsidRPr="000A4F1C" w:rsidRDefault="000A4F1C" w:rsidP="000A4F1C">
      <w:pPr>
        <w:widowControl w:val="0"/>
        <w:tabs>
          <w:tab w:val="left" w:leader="dot" w:pos="8959"/>
        </w:tabs>
        <w:ind w:left="720"/>
        <w:rPr>
          <w:i/>
          <w:sz w:val="26"/>
          <w:szCs w:val="26"/>
        </w:rPr>
      </w:pPr>
      <w:r w:rsidRPr="000A4F1C">
        <w:rPr>
          <w:sz w:val="26"/>
          <w:szCs w:val="26"/>
        </w:rPr>
        <w:t>Thẩm phán - Chủ tọa phiên họp:</w:t>
      </w:r>
      <w:r w:rsidRPr="000A4F1C">
        <w:rPr>
          <w:i/>
          <w:sz w:val="26"/>
          <w:szCs w:val="26"/>
        </w:rPr>
        <w:t xml:space="preserve"> </w:t>
      </w:r>
      <w:r w:rsidRPr="000A4F1C">
        <w:rPr>
          <w:iCs/>
          <w:sz w:val="26"/>
          <w:szCs w:val="26"/>
        </w:rPr>
        <w:t>Ông (Bà)</w:t>
      </w:r>
      <w:r w:rsidRPr="000A4F1C">
        <w:rPr>
          <w:iCs/>
          <w:sz w:val="26"/>
          <w:szCs w:val="26"/>
        </w:rPr>
        <w:tab/>
      </w:r>
    </w:p>
    <w:p w14:paraId="6BC8BCB8" w14:textId="77777777" w:rsidR="000A4F1C" w:rsidRPr="000A4F1C" w:rsidRDefault="000A4F1C" w:rsidP="000A4F1C">
      <w:pPr>
        <w:widowControl w:val="0"/>
        <w:tabs>
          <w:tab w:val="left" w:leader="dot" w:pos="8959"/>
        </w:tabs>
        <w:ind w:left="720"/>
        <w:rPr>
          <w:sz w:val="26"/>
          <w:szCs w:val="26"/>
          <w:vertAlign w:val="superscript"/>
        </w:rPr>
      </w:pPr>
      <w:r w:rsidRPr="000A4F1C">
        <w:rPr>
          <w:sz w:val="26"/>
          <w:szCs w:val="26"/>
        </w:rPr>
        <w:t>Các Thẩm phán:</w:t>
      </w:r>
      <w:r w:rsidRPr="000A4F1C">
        <w:rPr>
          <w:i/>
          <w:sz w:val="26"/>
          <w:szCs w:val="26"/>
        </w:rPr>
        <w:t xml:space="preserve">  </w:t>
      </w:r>
      <w:r w:rsidRPr="000A4F1C">
        <w:rPr>
          <w:iCs/>
          <w:sz w:val="26"/>
          <w:szCs w:val="26"/>
        </w:rPr>
        <w:t>Ông (Bà)</w:t>
      </w:r>
      <w:r w:rsidRPr="000A4F1C">
        <w:rPr>
          <w:sz w:val="26"/>
          <w:szCs w:val="26"/>
        </w:rPr>
        <w:tab/>
      </w:r>
      <w:r w:rsidRPr="000A4F1C">
        <w:rPr>
          <w:sz w:val="26"/>
          <w:szCs w:val="26"/>
          <w:vertAlign w:val="superscript"/>
        </w:rPr>
        <w:t xml:space="preserve"> </w:t>
      </w:r>
    </w:p>
    <w:p w14:paraId="0EFCDAEE" w14:textId="77777777" w:rsidR="000A4F1C" w:rsidRPr="000A4F1C" w:rsidRDefault="000A4F1C" w:rsidP="000A4F1C">
      <w:pPr>
        <w:widowControl w:val="0"/>
        <w:tabs>
          <w:tab w:val="left" w:leader="dot" w:pos="8959"/>
        </w:tabs>
        <w:ind w:left="720"/>
        <w:rPr>
          <w:sz w:val="26"/>
          <w:szCs w:val="26"/>
          <w:vertAlign w:val="superscript"/>
        </w:rPr>
      </w:pPr>
      <w:r w:rsidRPr="000A4F1C">
        <w:rPr>
          <w:i/>
          <w:sz w:val="26"/>
          <w:szCs w:val="26"/>
        </w:rPr>
        <w:t xml:space="preserve">                           </w:t>
      </w:r>
      <w:r w:rsidRPr="000A4F1C">
        <w:rPr>
          <w:iCs/>
          <w:sz w:val="26"/>
          <w:szCs w:val="26"/>
        </w:rPr>
        <w:t>Ông (Bà)</w:t>
      </w:r>
      <w:r w:rsidRPr="000A4F1C">
        <w:rPr>
          <w:sz w:val="26"/>
          <w:szCs w:val="26"/>
        </w:rPr>
        <w:tab/>
      </w:r>
      <w:r w:rsidRPr="000A4F1C">
        <w:rPr>
          <w:sz w:val="26"/>
          <w:szCs w:val="26"/>
          <w:vertAlign w:val="superscript"/>
        </w:rPr>
        <w:t xml:space="preserve"> </w:t>
      </w:r>
    </w:p>
    <w:p w14:paraId="15678826" w14:textId="77777777" w:rsidR="000A4F1C" w:rsidRPr="000A4F1C" w:rsidRDefault="000A4F1C" w:rsidP="000A4F1C">
      <w:pPr>
        <w:widowControl w:val="0"/>
        <w:rPr>
          <w:sz w:val="26"/>
          <w:szCs w:val="26"/>
        </w:rPr>
      </w:pPr>
      <w:r w:rsidRPr="000A4F1C">
        <w:rPr>
          <w:b/>
          <w:sz w:val="26"/>
          <w:szCs w:val="26"/>
        </w:rPr>
        <w:tab/>
      </w:r>
      <w:r w:rsidRPr="000A4F1C">
        <w:rPr>
          <w:b/>
          <w:i/>
          <w:sz w:val="26"/>
          <w:szCs w:val="26"/>
        </w:rPr>
        <w:t xml:space="preserve">- Đại diện Viện kiểm sát </w:t>
      </w:r>
      <w:r w:rsidRPr="000A4F1C">
        <w:rPr>
          <w:sz w:val="26"/>
          <w:szCs w:val="26"/>
          <w:vertAlign w:val="superscript"/>
        </w:rPr>
        <w:t>(5)</w:t>
      </w:r>
      <w:r w:rsidRPr="000A4F1C">
        <w:rPr>
          <w:b/>
          <w:i/>
          <w:sz w:val="26"/>
          <w:szCs w:val="26"/>
        </w:rPr>
        <w:t>………………………tham gia phiên họp</w:t>
      </w:r>
      <w:r w:rsidRPr="000A4F1C">
        <w:rPr>
          <w:sz w:val="26"/>
          <w:szCs w:val="26"/>
        </w:rPr>
        <w:t>:</w:t>
      </w:r>
    </w:p>
    <w:p w14:paraId="3FDEC94F" w14:textId="77777777" w:rsidR="000A4F1C" w:rsidRPr="000A4F1C" w:rsidRDefault="000A4F1C" w:rsidP="000A4F1C">
      <w:pPr>
        <w:widowControl w:val="0"/>
        <w:tabs>
          <w:tab w:val="left" w:leader="dot" w:pos="8647"/>
        </w:tabs>
        <w:spacing w:after="0"/>
        <w:ind w:firstLine="720"/>
        <w:rPr>
          <w:sz w:val="26"/>
          <w:szCs w:val="26"/>
        </w:rPr>
      </w:pPr>
      <w:r w:rsidRPr="000A4F1C">
        <w:rPr>
          <w:sz w:val="26"/>
          <w:szCs w:val="26"/>
        </w:rPr>
        <w:t>Ông (Bà)………………………….- Kiểm sát viên.</w:t>
      </w:r>
    </w:p>
    <w:p w14:paraId="60DDBBAE" w14:textId="77777777" w:rsidR="000A4F1C" w:rsidRPr="000A4F1C" w:rsidRDefault="000A4F1C" w:rsidP="000A4F1C">
      <w:pPr>
        <w:widowControl w:val="0"/>
        <w:spacing w:before="240" w:after="240"/>
        <w:jc w:val="center"/>
        <w:rPr>
          <w:b/>
          <w:sz w:val="26"/>
          <w:szCs w:val="26"/>
        </w:rPr>
      </w:pPr>
      <w:r w:rsidRPr="000A4F1C">
        <w:rPr>
          <w:b/>
          <w:sz w:val="26"/>
          <w:szCs w:val="26"/>
        </w:rPr>
        <w:t>NHẬN THẤY:</w:t>
      </w:r>
    </w:p>
    <w:p w14:paraId="3575F633" w14:textId="77777777" w:rsidR="000A4F1C" w:rsidRPr="000A4F1C" w:rsidRDefault="000A4F1C" w:rsidP="000A4F1C">
      <w:pPr>
        <w:widowControl w:val="0"/>
        <w:ind w:firstLine="720"/>
        <w:rPr>
          <w:sz w:val="26"/>
          <w:szCs w:val="26"/>
        </w:rPr>
      </w:pPr>
      <w:r w:rsidRPr="000A4F1C">
        <w:rPr>
          <w:sz w:val="26"/>
          <w:szCs w:val="26"/>
        </w:rPr>
        <w:t xml:space="preserve">Ngày.....tháng.....năm......, </w:t>
      </w:r>
      <w:r w:rsidRPr="000A4F1C">
        <w:rPr>
          <w:sz w:val="26"/>
          <w:szCs w:val="26"/>
          <w:vertAlign w:val="superscript"/>
        </w:rPr>
        <w:t>(6)</w:t>
      </w:r>
      <w:r w:rsidRPr="000A4F1C">
        <w:rPr>
          <w:sz w:val="26"/>
          <w:szCs w:val="26"/>
        </w:rPr>
        <w:t>........ Ông (Bà)</w:t>
      </w:r>
      <w:r w:rsidRPr="000A4F1C">
        <w:rPr>
          <w:sz w:val="26"/>
          <w:szCs w:val="26"/>
          <w:vertAlign w:val="superscript"/>
        </w:rPr>
        <w:t xml:space="preserve">(7) </w:t>
      </w:r>
      <w:r w:rsidRPr="000A4F1C">
        <w:rPr>
          <w:sz w:val="26"/>
          <w:szCs w:val="26"/>
        </w:rPr>
        <w:t>.............</w:t>
      </w:r>
      <w:r w:rsidRPr="000A4F1C">
        <w:rPr>
          <w:sz w:val="26"/>
          <w:szCs w:val="26"/>
          <w:vertAlign w:val="superscript"/>
        </w:rPr>
        <w:t xml:space="preserve"> </w:t>
      </w:r>
      <w:r w:rsidRPr="000A4F1C">
        <w:rPr>
          <w:sz w:val="26"/>
          <w:szCs w:val="26"/>
        </w:rPr>
        <w:t>có đơn kháng cáo Bản án (Quyết định) số:</w:t>
      </w:r>
      <w:r w:rsidRPr="000A4F1C">
        <w:rPr>
          <w:sz w:val="26"/>
          <w:szCs w:val="26"/>
          <w:vertAlign w:val="superscript"/>
        </w:rPr>
        <w:t>(8)</w:t>
      </w:r>
      <w:r w:rsidRPr="000A4F1C">
        <w:rPr>
          <w:sz w:val="26"/>
          <w:szCs w:val="26"/>
        </w:rPr>
        <w:t>............của Tòa án</w:t>
      </w:r>
      <w:r w:rsidRPr="000A4F1C">
        <w:rPr>
          <w:sz w:val="26"/>
          <w:szCs w:val="26"/>
          <w:vertAlign w:val="superscript"/>
        </w:rPr>
        <w:t>(9)</w:t>
      </w:r>
      <w:r w:rsidRPr="000A4F1C">
        <w:rPr>
          <w:sz w:val="26"/>
          <w:szCs w:val="26"/>
        </w:rPr>
        <w:t>................. đối với vụ án hình sự sơ thẩm</w:t>
      </w:r>
      <w:r w:rsidRPr="000A4F1C">
        <w:rPr>
          <w:sz w:val="26"/>
          <w:szCs w:val="26"/>
          <w:vertAlign w:val="superscript"/>
        </w:rPr>
        <w:t xml:space="preserve"> </w:t>
      </w:r>
      <w:r w:rsidRPr="000A4F1C">
        <w:rPr>
          <w:sz w:val="26"/>
          <w:szCs w:val="26"/>
        </w:rPr>
        <w:t>thụ lý số:…/…/TLST-HS ngày…tháng…năm…với nội dung</w:t>
      </w:r>
      <w:r w:rsidRPr="000A4F1C">
        <w:rPr>
          <w:sz w:val="26"/>
          <w:szCs w:val="26"/>
          <w:vertAlign w:val="superscript"/>
        </w:rPr>
        <w:t>(10)</w:t>
      </w:r>
      <w:r w:rsidRPr="000A4F1C">
        <w:rPr>
          <w:sz w:val="26"/>
          <w:szCs w:val="26"/>
        </w:rPr>
        <w:t>........</w:t>
      </w:r>
    </w:p>
    <w:p w14:paraId="0972E343" w14:textId="77777777" w:rsidR="000A4F1C" w:rsidRPr="000A4F1C" w:rsidRDefault="000A4F1C" w:rsidP="000A4F1C">
      <w:pPr>
        <w:widowControl w:val="0"/>
        <w:spacing w:before="240" w:after="240"/>
        <w:jc w:val="center"/>
        <w:rPr>
          <w:b/>
          <w:sz w:val="26"/>
          <w:szCs w:val="26"/>
        </w:rPr>
      </w:pPr>
      <w:r w:rsidRPr="000A4F1C">
        <w:rPr>
          <w:b/>
          <w:sz w:val="26"/>
          <w:szCs w:val="26"/>
        </w:rPr>
        <w:t>XÉT THẤY:</w:t>
      </w:r>
    </w:p>
    <w:p w14:paraId="178547ED" w14:textId="77777777" w:rsidR="000A4F1C" w:rsidRPr="000A4F1C" w:rsidRDefault="000A4F1C" w:rsidP="000A4F1C">
      <w:pPr>
        <w:widowControl w:val="0"/>
        <w:rPr>
          <w:sz w:val="26"/>
          <w:szCs w:val="26"/>
        </w:rPr>
      </w:pPr>
      <w:r w:rsidRPr="000A4F1C">
        <w:rPr>
          <w:sz w:val="26"/>
          <w:szCs w:val="26"/>
        </w:rPr>
        <w:tab/>
        <w:t>Việc kháng cáo của</w:t>
      </w:r>
      <w:r w:rsidRPr="000A4F1C">
        <w:rPr>
          <w:sz w:val="26"/>
          <w:szCs w:val="26"/>
          <w:vertAlign w:val="superscript"/>
        </w:rPr>
        <w:t xml:space="preserve">(11) </w:t>
      </w:r>
      <w:r w:rsidRPr="000A4F1C">
        <w:rPr>
          <w:sz w:val="26"/>
          <w:szCs w:val="26"/>
        </w:rPr>
        <w:t>........................................................là quá thời hạn quy định tại Điều 333 của Bộ luật Tố tụng hình sự.</w:t>
      </w:r>
    </w:p>
    <w:p w14:paraId="6F25069E" w14:textId="77777777" w:rsidR="000A4F1C" w:rsidRPr="000A4F1C" w:rsidRDefault="000A4F1C" w:rsidP="000A4F1C">
      <w:pPr>
        <w:widowControl w:val="0"/>
        <w:tabs>
          <w:tab w:val="left" w:leader="dot" w:pos="8789"/>
        </w:tabs>
        <w:ind w:firstLine="720"/>
        <w:rPr>
          <w:sz w:val="26"/>
          <w:szCs w:val="26"/>
          <w:vertAlign w:val="superscript"/>
        </w:rPr>
      </w:pPr>
      <w:r w:rsidRPr="000A4F1C">
        <w:rPr>
          <w:sz w:val="26"/>
          <w:szCs w:val="26"/>
        </w:rPr>
        <w:t xml:space="preserve">Việc kháng cáo quá hạn là do </w:t>
      </w:r>
      <w:r w:rsidRPr="000A4F1C">
        <w:rPr>
          <w:sz w:val="26"/>
          <w:szCs w:val="26"/>
          <w:vertAlign w:val="superscript"/>
        </w:rPr>
        <w:t>(12)</w:t>
      </w:r>
      <w:r w:rsidRPr="000A4F1C">
        <w:rPr>
          <w:sz w:val="26"/>
          <w:szCs w:val="26"/>
        </w:rPr>
        <w:tab/>
      </w:r>
    </w:p>
    <w:p w14:paraId="7A7BCC16" w14:textId="77777777" w:rsidR="000A4F1C" w:rsidRPr="000A4F1C" w:rsidRDefault="000A4F1C" w:rsidP="000A4F1C">
      <w:pPr>
        <w:widowControl w:val="0"/>
        <w:tabs>
          <w:tab w:val="left" w:leader="dot" w:pos="8959"/>
        </w:tabs>
        <w:ind w:firstLine="720"/>
        <w:rPr>
          <w:sz w:val="26"/>
          <w:szCs w:val="26"/>
        </w:rPr>
      </w:pPr>
      <w:r w:rsidRPr="000A4F1C">
        <w:rPr>
          <w:sz w:val="26"/>
          <w:szCs w:val="26"/>
        </w:rPr>
        <w:t>Căn cứ Điều 335 của Bộ luật Tố tụng hình sự,</w:t>
      </w:r>
    </w:p>
    <w:p w14:paraId="7A516F62" w14:textId="77777777" w:rsidR="000A4F1C" w:rsidRPr="000A4F1C" w:rsidRDefault="000A4F1C" w:rsidP="000A4F1C">
      <w:pPr>
        <w:widowControl w:val="0"/>
        <w:spacing w:before="240" w:after="240"/>
        <w:jc w:val="center"/>
        <w:rPr>
          <w:b/>
          <w:sz w:val="26"/>
          <w:szCs w:val="26"/>
        </w:rPr>
      </w:pPr>
      <w:r w:rsidRPr="000A4F1C">
        <w:rPr>
          <w:b/>
          <w:sz w:val="26"/>
          <w:szCs w:val="26"/>
        </w:rPr>
        <w:t>QUYẾT ĐỊNH:</w:t>
      </w:r>
    </w:p>
    <w:p w14:paraId="212B0B7F" w14:textId="77777777" w:rsidR="000A4F1C" w:rsidRPr="000A4F1C" w:rsidRDefault="000A4F1C" w:rsidP="000A4F1C">
      <w:pPr>
        <w:widowControl w:val="0"/>
        <w:spacing w:after="0"/>
        <w:rPr>
          <w:sz w:val="26"/>
          <w:szCs w:val="26"/>
          <w:vertAlign w:val="superscript"/>
        </w:rPr>
      </w:pPr>
      <w:r w:rsidRPr="000A4F1C">
        <w:rPr>
          <w:sz w:val="26"/>
          <w:szCs w:val="26"/>
          <w:vertAlign w:val="superscript"/>
        </w:rPr>
        <w:t xml:space="preserve"> </w:t>
      </w:r>
      <w:r w:rsidRPr="000A4F1C">
        <w:rPr>
          <w:sz w:val="26"/>
          <w:szCs w:val="26"/>
        </w:rPr>
        <w:tab/>
        <w:t>1</w:t>
      </w:r>
      <w:r w:rsidRPr="000A4F1C">
        <w:rPr>
          <w:sz w:val="26"/>
          <w:szCs w:val="26"/>
          <w:vertAlign w:val="superscript"/>
        </w:rPr>
        <w:t>(13)</w:t>
      </w:r>
      <w:r w:rsidRPr="000A4F1C">
        <w:rPr>
          <w:sz w:val="26"/>
          <w:szCs w:val="26"/>
        </w:rPr>
        <w:t>. .................................kháng cáo quá hạn của</w:t>
      </w:r>
      <w:r w:rsidRPr="000A4F1C">
        <w:rPr>
          <w:sz w:val="26"/>
          <w:szCs w:val="26"/>
          <w:vertAlign w:val="superscript"/>
        </w:rPr>
        <w:t>(14)</w:t>
      </w:r>
      <w:r w:rsidRPr="000A4F1C">
        <w:rPr>
          <w:sz w:val="26"/>
          <w:szCs w:val="26"/>
        </w:rPr>
        <w:t>.................................</w:t>
      </w:r>
    </w:p>
    <w:p w14:paraId="0B64DB96" w14:textId="77777777" w:rsidR="000A4F1C" w:rsidRPr="000A4F1C" w:rsidRDefault="000A4F1C" w:rsidP="000A4F1C">
      <w:pPr>
        <w:widowControl w:val="0"/>
        <w:spacing w:after="0"/>
        <w:rPr>
          <w:sz w:val="26"/>
          <w:szCs w:val="26"/>
        </w:rPr>
      </w:pPr>
      <w:r w:rsidRPr="000A4F1C">
        <w:rPr>
          <w:sz w:val="26"/>
          <w:szCs w:val="26"/>
        </w:rPr>
        <w:tab/>
        <w:t>Đối với Bản án (Quyết định) hình sự sơ thẩm số:</w:t>
      </w:r>
      <w:r w:rsidRPr="000A4F1C">
        <w:rPr>
          <w:sz w:val="26"/>
          <w:szCs w:val="26"/>
          <w:vertAlign w:val="superscript"/>
        </w:rPr>
        <w:t>(15)</w:t>
      </w:r>
      <w:r w:rsidRPr="000A4F1C">
        <w:rPr>
          <w:sz w:val="26"/>
          <w:szCs w:val="26"/>
        </w:rPr>
        <w:t>.......của Tòa án</w:t>
      </w:r>
      <w:r w:rsidRPr="000A4F1C">
        <w:rPr>
          <w:sz w:val="26"/>
          <w:szCs w:val="26"/>
          <w:vertAlign w:val="superscript"/>
        </w:rPr>
        <w:t>(16)</w:t>
      </w:r>
      <w:r w:rsidRPr="000A4F1C">
        <w:rPr>
          <w:sz w:val="26"/>
          <w:szCs w:val="26"/>
        </w:rPr>
        <w:t>........</w:t>
      </w:r>
    </w:p>
    <w:p w14:paraId="7AD9FB08" w14:textId="5CD94577" w:rsidR="000A4F1C" w:rsidRPr="000A4F1C" w:rsidRDefault="000A4F1C" w:rsidP="000A4F1C">
      <w:pPr>
        <w:widowControl w:val="0"/>
        <w:spacing w:after="0"/>
        <w:ind w:firstLine="720"/>
        <w:rPr>
          <w:sz w:val="26"/>
          <w:szCs w:val="26"/>
          <w:vertAlign w:val="superscript"/>
        </w:rPr>
      </w:pPr>
      <w:r w:rsidRPr="000A4F1C">
        <w:rPr>
          <w:sz w:val="26"/>
          <w:szCs w:val="26"/>
        </w:rPr>
        <w:t xml:space="preserve">2 </w:t>
      </w:r>
      <w:r w:rsidRPr="000A4F1C">
        <w:rPr>
          <w:sz w:val="26"/>
          <w:szCs w:val="26"/>
          <w:vertAlign w:val="superscript"/>
        </w:rPr>
        <w:t>(17)</w:t>
      </w:r>
      <w:r w:rsidRPr="000A4F1C">
        <w:rPr>
          <w:sz w:val="26"/>
          <w:szCs w:val="26"/>
        </w:rPr>
        <w:t>.............................................................................................................</w:t>
      </w:r>
      <w:r w:rsidRPr="000A4F1C">
        <w:rPr>
          <w:sz w:val="26"/>
          <w:szCs w:val="26"/>
          <w:vertAlign w:val="superscript"/>
        </w:rPr>
        <w:t xml:space="preserve">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219"/>
        <w:gridCol w:w="4785"/>
      </w:tblGrid>
      <w:tr w:rsidR="000A4F1C" w:rsidRPr="000A4F1C" w14:paraId="1E611C85" w14:textId="77777777" w:rsidTr="00800F32">
        <w:tc>
          <w:tcPr>
            <w:tcW w:w="4219" w:type="dxa"/>
          </w:tcPr>
          <w:p w14:paraId="178061E3" w14:textId="77777777" w:rsidR="000A4F1C" w:rsidRPr="000A4F1C" w:rsidRDefault="000A4F1C" w:rsidP="000A4F1C">
            <w:pPr>
              <w:widowControl w:val="0"/>
              <w:spacing w:after="0"/>
              <w:rPr>
                <w:b/>
                <w:bCs/>
                <w:i/>
                <w:iCs/>
                <w:sz w:val="24"/>
                <w:szCs w:val="24"/>
              </w:rPr>
            </w:pPr>
            <w:r w:rsidRPr="000A4F1C">
              <w:rPr>
                <w:b/>
                <w:bCs/>
                <w:i/>
                <w:iCs/>
                <w:sz w:val="24"/>
                <w:szCs w:val="24"/>
              </w:rPr>
              <w:t>Nơi nhận:</w:t>
            </w:r>
          </w:p>
          <w:p w14:paraId="3337FE3C" w14:textId="77777777" w:rsidR="000A4F1C" w:rsidRPr="000A4F1C" w:rsidRDefault="000A4F1C" w:rsidP="000A4F1C">
            <w:pPr>
              <w:widowControl w:val="0"/>
              <w:spacing w:after="0"/>
              <w:rPr>
                <w:sz w:val="24"/>
                <w:szCs w:val="24"/>
              </w:rPr>
            </w:pPr>
            <w:r w:rsidRPr="000A4F1C">
              <w:rPr>
                <w:sz w:val="24"/>
                <w:szCs w:val="24"/>
              </w:rPr>
              <w:t>-</w:t>
            </w:r>
            <w:r w:rsidRPr="000A4F1C">
              <w:rPr>
                <w:sz w:val="24"/>
                <w:szCs w:val="24"/>
                <w:vertAlign w:val="superscript"/>
              </w:rPr>
              <w:t>(18)</w:t>
            </w:r>
            <w:r w:rsidRPr="000A4F1C">
              <w:rPr>
                <w:sz w:val="24"/>
                <w:szCs w:val="24"/>
              </w:rPr>
              <w:t>..........................;</w:t>
            </w:r>
          </w:p>
          <w:p w14:paraId="06210331" w14:textId="77777777" w:rsidR="000A4F1C" w:rsidRPr="000A4F1C" w:rsidRDefault="000A4F1C" w:rsidP="000A4F1C">
            <w:pPr>
              <w:widowControl w:val="0"/>
              <w:spacing w:after="0"/>
              <w:rPr>
                <w:sz w:val="26"/>
                <w:szCs w:val="26"/>
              </w:rPr>
            </w:pPr>
            <w:r w:rsidRPr="000A4F1C">
              <w:rPr>
                <w:sz w:val="24"/>
                <w:szCs w:val="24"/>
              </w:rPr>
              <w:t>- Lưu hồ sơ vụ án.</w:t>
            </w:r>
          </w:p>
        </w:tc>
        <w:tc>
          <w:tcPr>
            <w:tcW w:w="4785" w:type="dxa"/>
          </w:tcPr>
          <w:p w14:paraId="3B84158A" w14:textId="77777777" w:rsidR="000A4F1C" w:rsidRPr="000A4F1C" w:rsidRDefault="000A4F1C" w:rsidP="000A4F1C">
            <w:pPr>
              <w:widowControl w:val="0"/>
              <w:spacing w:after="0"/>
              <w:jc w:val="center"/>
              <w:rPr>
                <w:sz w:val="26"/>
                <w:szCs w:val="26"/>
                <w:vertAlign w:val="superscript"/>
              </w:rPr>
            </w:pPr>
            <w:r w:rsidRPr="000A4F1C">
              <w:rPr>
                <w:b/>
                <w:sz w:val="26"/>
                <w:szCs w:val="26"/>
              </w:rPr>
              <w:t>TM. HỘI ĐỒNG XÉT KHÁNG CÁO</w:t>
            </w:r>
          </w:p>
          <w:p w14:paraId="553B2573" w14:textId="77777777" w:rsidR="000A4F1C" w:rsidRPr="000A4F1C" w:rsidRDefault="000A4F1C" w:rsidP="000A4F1C">
            <w:pPr>
              <w:widowControl w:val="0"/>
              <w:spacing w:after="0"/>
              <w:jc w:val="center"/>
              <w:rPr>
                <w:b/>
                <w:caps/>
                <w:sz w:val="26"/>
                <w:szCs w:val="26"/>
              </w:rPr>
            </w:pPr>
            <w:r w:rsidRPr="000A4F1C">
              <w:rPr>
                <w:b/>
                <w:caps/>
                <w:sz w:val="26"/>
                <w:szCs w:val="26"/>
              </w:rPr>
              <w:t>ThẨm phán - ChỦ tỌa phiên HỌP</w:t>
            </w:r>
          </w:p>
          <w:p w14:paraId="59189035" w14:textId="77777777" w:rsidR="000A4F1C" w:rsidRPr="000A4F1C" w:rsidRDefault="000A4F1C" w:rsidP="000A4F1C">
            <w:pPr>
              <w:widowControl w:val="0"/>
              <w:spacing w:after="0"/>
              <w:jc w:val="center"/>
              <w:rPr>
                <w:i/>
                <w:sz w:val="26"/>
                <w:szCs w:val="26"/>
              </w:rPr>
            </w:pPr>
            <w:r w:rsidRPr="000A4F1C">
              <w:rPr>
                <w:i/>
                <w:sz w:val="26"/>
                <w:szCs w:val="26"/>
              </w:rPr>
              <w:t>(Ký tên, ghi rõ họ tên, đóng dấu)</w:t>
            </w:r>
          </w:p>
        </w:tc>
      </w:tr>
    </w:tbl>
    <w:p w14:paraId="0E8FD6F0" w14:textId="77777777" w:rsidR="000A4F1C" w:rsidRDefault="000A4F1C" w:rsidP="000A4F1C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ab/>
      </w:r>
    </w:p>
    <w:p w14:paraId="3F3566A4" w14:textId="77777777" w:rsidR="000A4F1C" w:rsidRPr="00243534" w:rsidRDefault="000A4F1C" w:rsidP="000A4F1C">
      <w:pPr>
        <w:spacing w:before="0"/>
        <w:ind w:firstLine="720"/>
        <w:rPr>
          <w:b/>
          <w:i/>
          <w:sz w:val="24"/>
          <w:szCs w:val="24"/>
          <w:u w:val="single"/>
        </w:rPr>
      </w:pPr>
      <w:r w:rsidRPr="00243534">
        <w:rPr>
          <w:b/>
          <w:i/>
          <w:sz w:val="24"/>
          <w:szCs w:val="24"/>
          <w:u w:val="single"/>
        </w:rPr>
        <w:t>Hướng dẫn sử dụng mẫu số 4</w:t>
      </w:r>
      <w:r>
        <w:rPr>
          <w:b/>
          <w:i/>
          <w:sz w:val="24"/>
          <w:szCs w:val="24"/>
          <w:u w:val="single"/>
        </w:rPr>
        <w:t>7-HS:</w:t>
      </w:r>
    </w:p>
    <w:p w14:paraId="7EAF76EB" w14:textId="77777777" w:rsidR="000A4F1C" w:rsidRPr="00243534" w:rsidRDefault="000A4F1C" w:rsidP="000A4F1C">
      <w:pPr>
        <w:widowControl w:val="0"/>
        <w:spacing w:before="0"/>
        <w:ind w:firstLine="720"/>
        <w:rPr>
          <w:sz w:val="24"/>
          <w:szCs w:val="24"/>
        </w:rPr>
      </w:pPr>
      <w:r w:rsidRPr="00243534">
        <w:rPr>
          <w:sz w:val="24"/>
          <w:szCs w:val="24"/>
        </w:rPr>
        <w:t xml:space="preserve">(1) </w:t>
      </w:r>
      <w:r>
        <w:rPr>
          <w:sz w:val="24"/>
          <w:szCs w:val="24"/>
        </w:rPr>
        <w:t xml:space="preserve">và </w:t>
      </w:r>
      <w:r w:rsidRPr="00243534">
        <w:rPr>
          <w:sz w:val="24"/>
          <w:szCs w:val="24"/>
        </w:rPr>
        <w:t>(</w:t>
      </w:r>
      <w:r>
        <w:rPr>
          <w:sz w:val="24"/>
          <w:szCs w:val="24"/>
        </w:rPr>
        <w:t>3</w:t>
      </w:r>
      <w:r w:rsidRPr="00243534">
        <w:rPr>
          <w:sz w:val="24"/>
          <w:szCs w:val="24"/>
        </w:rPr>
        <w:t xml:space="preserve">) </w:t>
      </w:r>
      <w:r w:rsidRPr="00243534">
        <w:rPr>
          <w:sz w:val="24"/>
          <w:szCs w:val="24"/>
          <w:lang w:val="vi-VN"/>
        </w:rPr>
        <w:t>g</w:t>
      </w:r>
      <w:r w:rsidRPr="00243534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</w:t>
      </w:r>
      <w:r w:rsidRPr="00243534">
        <w:rPr>
          <w:sz w:val="24"/>
          <w:szCs w:val="24"/>
        </w:rPr>
        <w:t xml:space="preserve">xét xử phúc thẩm; nếu là </w:t>
      </w:r>
      <w:r>
        <w:rPr>
          <w:sz w:val="24"/>
          <w:szCs w:val="24"/>
        </w:rPr>
        <w:t xml:space="preserve">Tòa án nhân dân </w:t>
      </w:r>
      <w:r w:rsidRPr="00243534">
        <w:rPr>
          <w:sz w:val="24"/>
          <w:szCs w:val="24"/>
        </w:rPr>
        <w:t>tỉnh, thành phố trực thuộ</w:t>
      </w:r>
      <w:r>
        <w:rPr>
          <w:sz w:val="24"/>
          <w:szCs w:val="24"/>
        </w:rPr>
        <w:t>c trung ương thì ghi tên</w:t>
      </w:r>
      <w:r w:rsidRPr="0024353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243534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243534">
        <w:rPr>
          <w:sz w:val="24"/>
          <w:szCs w:val="24"/>
        </w:rPr>
        <w:t>thành phố Hà Nội)</w:t>
      </w:r>
      <w:r w:rsidRPr="00243534">
        <w:rPr>
          <w:sz w:val="24"/>
          <w:szCs w:val="24"/>
          <w:lang w:val="vi-VN"/>
        </w:rPr>
        <w:t xml:space="preserve">; </w:t>
      </w:r>
      <w:r w:rsidRPr="00243534">
        <w:rPr>
          <w:sz w:val="24"/>
          <w:szCs w:val="24"/>
        </w:rPr>
        <w:t>nế</w:t>
      </w:r>
      <w:r>
        <w:rPr>
          <w:sz w:val="24"/>
          <w:szCs w:val="24"/>
        </w:rPr>
        <w:t xml:space="preserve">u là Tòa án </w:t>
      </w:r>
      <w:r w:rsidRPr="00243534">
        <w:rPr>
          <w:sz w:val="24"/>
          <w:szCs w:val="24"/>
        </w:rPr>
        <w:t>nhân dân cấ</w:t>
      </w:r>
      <w:r>
        <w:rPr>
          <w:sz w:val="24"/>
          <w:szCs w:val="24"/>
        </w:rPr>
        <w:t xml:space="preserve">p cao thì ghi: Tòa án </w:t>
      </w:r>
      <w:r w:rsidRPr="00243534">
        <w:rPr>
          <w:sz w:val="24"/>
          <w:szCs w:val="24"/>
        </w:rPr>
        <w:t>nhân dân cấp cao tại</w:t>
      </w:r>
      <w:r>
        <w:rPr>
          <w:sz w:val="24"/>
          <w:szCs w:val="24"/>
        </w:rPr>
        <w:t xml:space="preserve"> </w:t>
      </w:r>
      <w:r w:rsidRPr="00243534">
        <w:rPr>
          <w:sz w:val="24"/>
          <w:szCs w:val="24"/>
        </w:rPr>
        <w:t xml:space="preserve"> (Hà Nội, Đà Nẵng, </w:t>
      </w:r>
      <w:r>
        <w:rPr>
          <w:sz w:val="24"/>
          <w:szCs w:val="24"/>
        </w:rPr>
        <w:t>Thành phố Hồ Chí Minh</w:t>
      </w:r>
      <w:r w:rsidRPr="00243534">
        <w:rPr>
          <w:sz w:val="24"/>
          <w:szCs w:val="24"/>
          <w:lang w:val="vi-VN"/>
        </w:rPr>
        <w:t>...</w:t>
      </w:r>
      <w:r w:rsidRPr="00243534">
        <w:rPr>
          <w:sz w:val="24"/>
          <w:szCs w:val="24"/>
        </w:rPr>
        <w:t>); nếu là Tòa án quân sự ghi Tòa án quân khu (Tòa án quân sự</w:t>
      </w:r>
      <w:r>
        <w:rPr>
          <w:sz w:val="24"/>
          <w:szCs w:val="24"/>
        </w:rPr>
        <w:t xml:space="preserve"> Q</w:t>
      </w:r>
      <w:r w:rsidRPr="00243534">
        <w:rPr>
          <w:sz w:val="24"/>
          <w:szCs w:val="24"/>
        </w:rPr>
        <w:t>uân khu 1).</w:t>
      </w:r>
    </w:p>
    <w:p w14:paraId="2C72114E" w14:textId="77777777" w:rsidR="000A4F1C" w:rsidRPr="00243534" w:rsidRDefault="000A4F1C" w:rsidP="000A4F1C">
      <w:pPr>
        <w:widowControl w:val="0"/>
        <w:spacing w:before="0"/>
        <w:ind w:firstLine="720"/>
        <w:rPr>
          <w:sz w:val="24"/>
          <w:szCs w:val="24"/>
        </w:rPr>
      </w:pPr>
      <w:r w:rsidRPr="00243534">
        <w:rPr>
          <w:sz w:val="24"/>
          <w:szCs w:val="24"/>
        </w:rPr>
        <w:t>(2) ô thứ nhất ghi số, ô thứ</w:t>
      </w:r>
      <w:r>
        <w:rPr>
          <w:sz w:val="24"/>
          <w:szCs w:val="24"/>
        </w:rPr>
        <w:t xml:space="preserve"> hai ghi năm ra q</w:t>
      </w:r>
      <w:r w:rsidRPr="00243534">
        <w:rPr>
          <w:sz w:val="24"/>
          <w:szCs w:val="24"/>
        </w:rPr>
        <w:t>uyết đị</w:t>
      </w:r>
      <w:r>
        <w:rPr>
          <w:sz w:val="24"/>
          <w:szCs w:val="24"/>
        </w:rPr>
        <w:t>nh (ví dụ: 68/2017/HSPT-QĐ)</w:t>
      </w:r>
    </w:p>
    <w:p w14:paraId="2F0EA199" w14:textId="77777777" w:rsidR="000A4F1C" w:rsidRDefault="000A4F1C" w:rsidP="000A4F1C">
      <w:pPr>
        <w:widowControl w:val="0"/>
        <w:ind w:firstLine="720"/>
        <w:rPr>
          <w:color w:val="222222"/>
          <w:sz w:val="24"/>
          <w:szCs w:val="28"/>
          <w:shd w:val="clear" w:color="auto" w:fill="FFFFFF"/>
        </w:rPr>
      </w:pPr>
      <w:r w:rsidRPr="00243534">
        <w:rPr>
          <w:sz w:val="24"/>
          <w:szCs w:val="24"/>
        </w:rPr>
        <w:t>(</w:t>
      </w:r>
      <w:r>
        <w:rPr>
          <w:sz w:val="24"/>
          <w:szCs w:val="24"/>
        </w:rPr>
        <w:t>4</w:t>
      </w:r>
      <w:r w:rsidRPr="00243534">
        <w:rPr>
          <w:sz w:val="24"/>
          <w:szCs w:val="24"/>
        </w:rPr>
        <w:t xml:space="preserve">) </w:t>
      </w:r>
      <w:r w:rsidRPr="000465A5">
        <w:rPr>
          <w:sz w:val="24"/>
          <w:szCs w:val="24"/>
        </w:rPr>
        <w:t>ghi đầy đủ họ tên của Thẩm phán</w:t>
      </w:r>
      <w:r>
        <w:rPr>
          <w:sz w:val="24"/>
          <w:szCs w:val="24"/>
        </w:rPr>
        <w:t xml:space="preserve">; </w:t>
      </w:r>
      <w:r>
        <w:rPr>
          <w:color w:val="222222"/>
          <w:sz w:val="24"/>
          <w:szCs w:val="28"/>
          <w:shd w:val="clear" w:color="auto" w:fill="FFFFFF"/>
        </w:rPr>
        <w:t>n</w:t>
      </w:r>
      <w:r w:rsidRPr="003E1E9F">
        <w:rPr>
          <w:color w:val="222222"/>
          <w:sz w:val="24"/>
          <w:szCs w:val="28"/>
          <w:shd w:val="clear" w:color="auto" w:fill="FFFFFF"/>
        </w:rPr>
        <w:t xml:space="preserve">ếu là Tòa án quân sự thì </w:t>
      </w:r>
      <w:r>
        <w:rPr>
          <w:color w:val="222222"/>
          <w:sz w:val="24"/>
          <w:szCs w:val="28"/>
          <w:shd w:val="clear" w:color="auto" w:fill="FFFFFF"/>
        </w:rPr>
        <w:t xml:space="preserve">không ghi “Ông (Bà)” mà </w:t>
      </w:r>
      <w:r w:rsidRPr="003E1E9F">
        <w:rPr>
          <w:color w:val="222222"/>
          <w:sz w:val="24"/>
          <w:szCs w:val="28"/>
          <w:shd w:val="clear" w:color="auto" w:fill="FFFFFF"/>
        </w:rPr>
        <w:t>ghi cấp bậc quân hàm</w:t>
      </w:r>
      <w:r>
        <w:rPr>
          <w:color w:val="222222"/>
          <w:sz w:val="24"/>
          <w:szCs w:val="28"/>
          <w:shd w:val="clear" w:color="auto" w:fill="FFFFFF"/>
        </w:rPr>
        <w:t xml:space="preserve">. </w:t>
      </w:r>
    </w:p>
    <w:p w14:paraId="5F5A3044" w14:textId="77777777" w:rsidR="000A4F1C" w:rsidRPr="006B6BE1" w:rsidRDefault="000A4F1C" w:rsidP="000A4F1C">
      <w:pPr>
        <w:widowControl w:val="0"/>
        <w:ind w:firstLine="720"/>
        <w:rPr>
          <w:color w:val="222222"/>
          <w:sz w:val="24"/>
          <w:szCs w:val="28"/>
          <w:shd w:val="clear" w:color="auto" w:fill="FFFFFF"/>
        </w:rPr>
      </w:pPr>
      <w:r>
        <w:rPr>
          <w:color w:val="222222"/>
          <w:sz w:val="24"/>
          <w:szCs w:val="28"/>
          <w:shd w:val="clear" w:color="auto" w:fill="FFFFFF"/>
        </w:rPr>
        <w:t xml:space="preserve">(5) </w:t>
      </w:r>
      <w:r>
        <w:rPr>
          <w:sz w:val="24"/>
          <w:szCs w:val="24"/>
        </w:rPr>
        <w:t xml:space="preserve">ghi tên Viện kiểm sát, </w:t>
      </w:r>
      <w:r w:rsidRPr="0008417E">
        <w:rPr>
          <w:sz w:val="24"/>
          <w:szCs w:val="24"/>
          <w:lang w:val="vi-VN"/>
        </w:rPr>
        <w:t>họ tên</w:t>
      </w:r>
      <w:r>
        <w:rPr>
          <w:sz w:val="24"/>
          <w:szCs w:val="24"/>
        </w:rPr>
        <w:t xml:space="preserve"> </w:t>
      </w:r>
      <w:r w:rsidRPr="0008417E">
        <w:rPr>
          <w:sz w:val="24"/>
          <w:szCs w:val="24"/>
          <w:lang w:val="vi-VN"/>
        </w:rPr>
        <w:t>Kiểm sát viên</w:t>
      </w:r>
      <w:r>
        <w:rPr>
          <w:sz w:val="24"/>
          <w:szCs w:val="24"/>
        </w:rPr>
        <w:t xml:space="preserve"> tham gia phiên họp.</w:t>
      </w:r>
    </w:p>
    <w:p w14:paraId="21FA77B2" w14:textId="77777777" w:rsidR="000A4F1C" w:rsidRPr="00243534" w:rsidRDefault="000A4F1C" w:rsidP="000A4F1C">
      <w:pPr>
        <w:widowControl w:val="0"/>
        <w:spacing w:before="0"/>
        <w:ind w:firstLine="720"/>
        <w:rPr>
          <w:sz w:val="24"/>
          <w:szCs w:val="24"/>
        </w:rPr>
      </w:pPr>
      <w:r w:rsidRPr="00243534">
        <w:rPr>
          <w:sz w:val="24"/>
          <w:szCs w:val="24"/>
        </w:rPr>
        <w:t>(</w:t>
      </w:r>
      <w:r>
        <w:rPr>
          <w:sz w:val="24"/>
          <w:szCs w:val="24"/>
        </w:rPr>
        <w:t>6</w:t>
      </w:r>
      <w:r w:rsidRPr="00243534">
        <w:rPr>
          <w:sz w:val="24"/>
          <w:szCs w:val="24"/>
        </w:rPr>
        <w:t>) ghi địa vị pháp lý trong tố tụng của người kháng cáo.</w:t>
      </w:r>
    </w:p>
    <w:p w14:paraId="20CEBD16" w14:textId="77777777" w:rsidR="000A4F1C" w:rsidRDefault="000A4F1C" w:rsidP="000A4F1C">
      <w:pPr>
        <w:widowControl w:val="0"/>
        <w:spacing w:before="0"/>
        <w:ind w:firstLine="720"/>
        <w:rPr>
          <w:sz w:val="24"/>
          <w:szCs w:val="24"/>
        </w:rPr>
      </w:pPr>
      <w:r w:rsidRPr="00243534">
        <w:rPr>
          <w:sz w:val="24"/>
          <w:szCs w:val="24"/>
        </w:rPr>
        <w:t>(</w:t>
      </w:r>
      <w:r>
        <w:rPr>
          <w:sz w:val="24"/>
          <w:szCs w:val="24"/>
        </w:rPr>
        <w:t>7</w:t>
      </w:r>
      <w:r w:rsidRPr="00243534">
        <w:rPr>
          <w:sz w:val="24"/>
          <w:szCs w:val="24"/>
        </w:rPr>
        <w:t>) (1</w:t>
      </w:r>
      <w:r>
        <w:rPr>
          <w:sz w:val="24"/>
          <w:szCs w:val="24"/>
        </w:rPr>
        <w:t>1</w:t>
      </w:r>
      <w:r w:rsidRPr="00243534">
        <w:rPr>
          <w:sz w:val="24"/>
          <w:szCs w:val="24"/>
        </w:rPr>
        <w:t>)</w:t>
      </w:r>
      <w:r>
        <w:rPr>
          <w:sz w:val="24"/>
          <w:szCs w:val="24"/>
        </w:rPr>
        <w:t xml:space="preserve"> và</w:t>
      </w:r>
      <w:r w:rsidRPr="00243534">
        <w:rPr>
          <w:sz w:val="24"/>
          <w:szCs w:val="24"/>
        </w:rPr>
        <w:t xml:space="preserve"> (1</w:t>
      </w:r>
      <w:r>
        <w:rPr>
          <w:sz w:val="24"/>
          <w:szCs w:val="24"/>
        </w:rPr>
        <w:t>4</w:t>
      </w:r>
      <w:r w:rsidRPr="00243534">
        <w:rPr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r w:rsidRPr="00243534">
        <w:rPr>
          <w:sz w:val="24"/>
          <w:szCs w:val="24"/>
        </w:rPr>
        <w:t>nếu cá nhân thì ghi</w:t>
      </w:r>
      <w:r>
        <w:rPr>
          <w:sz w:val="24"/>
          <w:szCs w:val="24"/>
        </w:rPr>
        <w:t xml:space="preserve"> đầy đủ</w:t>
      </w:r>
      <w:r w:rsidRPr="00243534">
        <w:rPr>
          <w:sz w:val="24"/>
          <w:szCs w:val="24"/>
        </w:rPr>
        <w:t xml:space="preserve"> họ tên của người kháng cáo; nếu pháp nhân thương mại thì ghi họ tên của người đại diện theo pháp luậ</w:t>
      </w:r>
      <w:r>
        <w:rPr>
          <w:sz w:val="24"/>
          <w:szCs w:val="24"/>
        </w:rPr>
        <w:t>t; trường hợp bị cáo là người kháng cáo thì không ghi Ông (Bà).</w:t>
      </w:r>
    </w:p>
    <w:p w14:paraId="3638AB2B" w14:textId="77777777" w:rsidR="000A4F1C" w:rsidRPr="0008417E" w:rsidRDefault="000A4F1C" w:rsidP="000A4F1C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</w:rPr>
        <w:t xml:space="preserve">(8) và (15) </w:t>
      </w:r>
      <w:r w:rsidRPr="0008417E">
        <w:rPr>
          <w:sz w:val="24"/>
          <w:szCs w:val="24"/>
          <w:lang w:val="vi-VN"/>
        </w:rPr>
        <w:t xml:space="preserve">ghi cụ thể </w:t>
      </w:r>
      <w:r>
        <w:rPr>
          <w:sz w:val="24"/>
          <w:szCs w:val="24"/>
        </w:rPr>
        <w:t>số và ký hiệu B</w:t>
      </w:r>
      <w:r w:rsidRPr="0008417E">
        <w:rPr>
          <w:sz w:val="24"/>
          <w:szCs w:val="24"/>
          <w:lang w:val="vi-VN"/>
        </w:rPr>
        <w:t>ản án</w:t>
      </w:r>
      <w:r>
        <w:rPr>
          <w:sz w:val="24"/>
          <w:szCs w:val="24"/>
        </w:rPr>
        <w:t xml:space="preserve">, Quyết định </w:t>
      </w:r>
      <w:r w:rsidRPr="0008417E">
        <w:rPr>
          <w:sz w:val="24"/>
          <w:szCs w:val="24"/>
          <w:lang w:val="vi-VN"/>
        </w:rPr>
        <w:t>(ví dụ</w:t>
      </w:r>
      <w:r>
        <w:rPr>
          <w:sz w:val="24"/>
          <w:szCs w:val="24"/>
          <w:lang w:val="vi-VN"/>
        </w:rPr>
        <w:t>: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vi-VN"/>
        </w:rPr>
        <w:t>168/201</w:t>
      </w:r>
      <w:r>
        <w:rPr>
          <w:sz w:val="24"/>
          <w:szCs w:val="24"/>
        </w:rPr>
        <w:t>7</w:t>
      </w:r>
      <w:r w:rsidRPr="0008417E">
        <w:rPr>
          <w:sz w:val="24"/>
          <w:szCs w:val="24"/>
          <w:lang w:val="vi-VN"/>
        </w:rPr>
        <w:t>/HS</w:t>
      </w:r>
      <w:r>
        <w:rPr>
          <w:sz w:val="24"/>
          <w:szCs w:val="24"/>
        </w:rPr>
        <w:t>-</w:t>
      </w:r>
      <w:r w:rsidRPr="0008417E">
        <w:rPr>
          <w:sz w:val="24"/>
          <w:szCs w:val="24"/>
          <w:lang w:val="vi-VN"/>
        </w:rPr>
        <w:t>PT ngày 03 tháng 6 năm 201</w:t>
      </w:r>
      <w:r>
        <w:rPr>
          <w:sz w:val="24"/>
          <w:szCs w:val="24"/>
        </w:rPr>
        <w:t xml:space="preserve">7; 168/2017/HSST-QĐ </w:t>
      </w:r>
      <w:r w:rsidRPr="0008417E">
        <w:rPr>
          <w:sz w:val="24"/>
          <w:szCs w:val="24"/>
          <w:lang w:val="vi-VN"/>
        </w:rPr>
        <w:t>ngày 03 tháng 6 năm 201</w:t>
      </w:r>
      <w:r>
        <w:rPr>
          <w:sz w:val="24"/>
          <w:szCs w:val="24"/>
        </w:rPr>
        <w:t>7</w:t>
      </w:r>
      <w:r w:rsidRPr="0008417E">
        <w:rPr>
          <w:sz w:val="24"/>
          <w:szCs w:val="24"/>
          <w:lang w:val="vi-VN"/>
        </w:rPr>
        <w:t>).</w:t>
      </w:r>
    </w:p>
    <w:p w14:paraId="370B509C" w14:textId="77777777" w:rsidR="000A4F1C" w:rsidRDefault="000A4F1C" w:rsidP="000A4F1C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(9) và (16) </w:t>
      </w:r>
      <w:r w:rsidRPr="00243534">
        <w:rPr>
          <w:sz w:val="24"/>
          <w:szCs w:val="24"/>
        </w:rPr>
        <w:t>ghi tên Tòa án xét xử sơ thẩm.</w:t>
      </w:r>
    </w:p>
    <w:p w14:paraId="48204F28" w14:textId="77777777" w:rsidR="000A4F1C" w:rsidRPr="00243534" w:rsidRDefault="000A4F1C" w:rsidP="000A4F1C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</w:rPr>
        <w:t>(10</w:t>
      </w:r>
      <w:r w:rsidRPr="00243534">
        <w:rPr>
          <w:sz w:val="24"/>
          <w:szCs w:val="24"/>
        </w:rPr>
        <w:t>) ghi cụ thể nội dung kháng cáo.</w:t>
      </w:r>
    </w:p>
    <w:p w14:paraId="1A898D3F" w14:textId="77777777" w:rsidR="000A4F1C" w:rsidRPr="00243534" w:rsidRDefault="000A4F1C" w:rsidP="000A4F1C">
      <w:pPr>
        <w:widowControl w:val="0"/>
        <w:spacing w:before="0"/>
        <w:ind w:firstLine="720"/>
        <w:rPr>
          <w:sz w:val="24"/>
          <w:szCs w:val="24"/>
        </w:rPr>
      </w:pPr>
      <w:r w:rsidRPr="00243534">
        <w:rPr>
          <w:sz w:val="24"/>
          <w:szCs w:val="24"/>
        </w:rPr>
        <w:t>(1</w:t>
      </w:r>
      <w:r>
        <w:rPr>
          <w:sz w:val="24"/>
          <w:szCs w:val="24"/>
        </w:rPr>
        <w:t>2</w:t>
      </w:r>
      <w:r w:rsidRPr="00243534">
        <w:rPr>
          <w:sz w:val="24"/>
          <w:szCs w:val="24"/>
        </w:rPr>
        <w:t>) nêu lý do kháng cáo quá hạn</w:t>
      </w:r>
    </w:p>
    <w:p w14:paraId="29FC69F4" w14:textId="77777777" w:rsidR="000A4F1C" w:rsidRPr="00243534" w:rsidRDefault="000A4F1C" w:rsidP="000A4F1C">
      <w:pPr>
        <w:widowControl w:val="0"/>
        <w:spacing w:before="0"/>
        <w:ind w:firstLine="720"/>
        <w:rPr>
          <w:sz w:val="24"/>
          <w:szCs w:val="24"/>
        </w:rPr>
      </w:pPr>
      <w:r w:rsidRPr="00243534">
        <w:rPr>
          <w:sz w:val="24"/>
          <w:szCs w:val="24"/>
        </w:rPr>
        <w:t>(1</w:t>
      </w:r>
      <w:r>
        <w:rPr>
          <w:sz w:val="24"/>
          <w:szCs w:val="24"/>
        </w:rPr>
        <w:t>3</w:t>
      </w:r>
      <w:r w:rsidRPr="00243534">
        <w:rPr>
          <w:sz w:val="24"/>
          <w:szCs w:val="24"/>
        </w:rPr>
        <w:t>) nếu chấp nhận kháng cáo thì ghi chấp nhận; nếu không chấp nhận kháng cáo thì ghi không chấp nhận.</w:t>
      </w:r>
    </w:p>
    <w:p w14:paraId="537974BB" w14:textId="77777777" w:rsidR="000A4F1C" w:rsidRDefault="000A4F1C" w:rsidP="000A4F1C">
      <w:pPr>
        <w:widowControl w:val="0"/>
        <w:spacing w:before="0"/>
        <w:ind w:firstLine="720"/>
        <w:rPr>
          <w:sz w:val="24"/>
          <w:szCs w:val="24"/>
        </w:rPr>
      </w:pPr>
      <w:r w:rsidRPr="00243534">
        <w:rPr>
          <w:sz w:val="24"/>
          <w:szCs w:val="24"/>
        </w:rPr>
        <w:t>(</w:t>
      </w:r>
      <w:r>
        <w:rPr>
          <w:sz w:val="24"/>
          <w:szCs w:val="24"/>
        </w:rPr>
        <w:t>17</w:t>
      </w:r>
      <w:r w:rsidRPr="00243534">
        <w:rPr>
          <w:sz w:val="24"/>
          <w:szCs w:val="24"/>
        </w:rPr>
        <w:t>)</w:t>
      </w:r>
      <w:r>
        <w:rPr>
          <w:sz w:val="24"/>
          <w:szCs w:val="24"/>
        </w:rPr>
        <w:t xml:space="preserve"> nếu chấp nhận kháng cáo quá hạn thì ghi p</w:t>
      </w:r>
      <w:r w:rsidRPr="00D10415">
        <w:rPr>
          <w:sz w:val="24"/>
          <w:szCs w:val="24"/>
        </w:rPr>
        <w:t xml:space="preserve">hần của </w:t>
      </w:r>
      <w:r>
        <w:rPr>
          <w:sz w:val="24"/>
          <w:szCs w:val="24"/>
        </w:rPr>
        <w:t>b</w:t>
      </w:r>
      <w:r w:rsidRPr="00D10415">
        <w:rPr>
          <w:sz w:val="24"/>
          <w:szCs w:val="24"/>
        </w:rPr>
        <w:t>ản án (</w:t>
      </w:r>
      <w:r>
        <w:rPr>
          <w:sz w:val="24"/>
          <w:szCs w:val="24"/>
        </w:rPr>
        <w:t>q</w:t>
      </w:r>
      <w:r w:rsidRPr="00D10415">
        <w:rPr>
          <w:sz w:val="24"/>
          <w:szCs w:val="24"/>
        </w:rPr>
        <w:t>uyết định) hình sự sơ thẩm bị kháng cáo chưa có hiệu lực pháp luật và vụ án được xét xử phúc thẩm theo thủ tục chung</w:t>
      </w:r>
      <w:r>
        <w:rPr>
          <w:sz w:val="24"/>
          <w:szCs w:val="24"/>
        </w:rPr>
        <w:t>;</w:t>
      </w:r>
      <w:r w:rsidRPr="00243534">
        <w:rPr>
          <w:sz w:val="24"/>
          <w:szCs w:val="24"/>
        </w:rPr>
        <w:t xml:space="preserve"> nếu không chấp nhận kháng cáo</w:t>
      </w:r>
      <w:r>
        <w:rPr>
          <w:sz w:val="24"/>
          <w:szCs w:val="24"/>
        </w:rPr>
        <w:t xml:space="preserve"> quá hạn thì</w:t>
      </w:r>
      <w:r w:rsidRPr="00243534">
        <w:rPr>
          <w:sz w:val="24"/>
          <w:szCs w:val="24"/>
        </w:rPr>
        <w:t xml:space="preserve"> ghi Bản án (</w:t>
      </w:r>
      <w:r>
        <w:rPr>
          <w:sz w:val="24"/>
          <w:szCs w:val="24"/>
        </w:rPr>
        <w:t>q</w:t>
      </w:r>
      <w:r w:rsidRPr="00243534">
        <w:rPr>
          <w:sz w:val="24"/>
          <w:szCs w:val="24"/>
        </w:rPr>
        <w:t>uyết định) hình sự sơ thẩm số.....</w:t>
      </w:r>
      <w:r w:rsidRPr="00243534">
        <w:rPr>
          <w:spacing w:val="4"/>
          <w:sz w:val="24"/>
          <w:szCs w:val="24"/>
        </w:rPr>
        <w:t>củ</w:t>
      </w:r>
      <w:r>
        <w:rPr>
          <w:spacing w:val="4"/>
          <w:sz w:val="24"/>
          <w:szCs w:val="24"/>
        </w:rPr>
        <w:t>a Tòa</w:t>
      </w:r>
      <w:r w:rsidRPr="00243534">
        <w:rPr>
          <w:spacing w:val="4"/>
          <w:sz w:val="24"/>
          <w:szCs w:val="24"/>
        </w:rPr>
        <w:t xml:space="preserve"> án.....có hiệu lực thi hành kể từ ngày ra </w:t>
      </w:r>
      <w:r>
        <w:rPr>
          <w:spacing w:val="4"/>
          <w:sz w:val="24"/>
          <w:szCs w:val="24"/>
        </w:rPr>
        <w:t>q</w:t>
      </w:r>
      <w:r w:rsidRPr="00243534">
        <w:rPr>
          <w:spacing w:val="4"/>
          <w:sz w:val="24"/>
          <w:szCs w:val="24"/>
        </w:rPr>
        <w:t>uyết định về việc giải quyết kháng cáo quá</w:t>
      </w:r>
      <w:r w:rsidRPr="00243534">
        <w:rPr>
          <w:sz w:val="24"/>
          <w:szCs w:val="24"/>
        </w:rPr>
        <w:t xml:space="preserve"> hạn</w:t>
      </w:r>
      <w:r>
        <w:rPr>
          <w:sz w:val="24"/>
          <w:szCs w:val="24"/>
        </w:rPr>
        <w:t>.</w:t>
      </w:r>
    </w:p>
    <w:p w14:paraId="75800186" w14:textId="77777777" w:rsidR="000A4F1C" w:rsidRPr="00243534" w:rsidRDefault="000A4F1C" w:rsidP="000A4F1C">
      <w:pPr>
        <w:widowControl w:val="0"/>
        <w:spacing w:before="0" w:after="0"/>
        <w:ind w:firstLine="720"/>
        <w:rPr>
          <w:sz w:val="24"/>
          <w:szCs w:val="24"/>
        </w:rPr>
      </w:pPr>
      <w:r>
        <w:rPr>
          <w:sz w:val="24"/>
          <w:szCs w:val="24"/>
        </w:rPr>
        <w:t>(18) 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đã xử sơ thẩm và người kháng cáo quá hạ</w:t>
      </w:r>
      <w:r>
        <w:rPr>
          <w:sz w:val="24"/>
          <w:szCs w:val="24"/>
        </w:rPr>
        <w:t>n.</w:t>
      </w:r>
    </w:p>
    <w:p w14:paraId="261B49EC" w14:textId="77777777" w:rsidR="00371F59" w:rsidRDefault="00371F59"/>
    <w:sectPr w:rsidR="00371F59" w:rsidSect="000A4F1C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F1C"/>
    <w:rsid w:val="000A4F1C"/>
    <w:rsid w:val="00371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5260E"/>
  <w15:chartTrackingRefBased/>
  <w15:docId w15:val="{3DACAF29-A5D4-408D-884F-717890657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4F1C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520</Words>
  <Characters>2966</Characters>
  <Application>Microsoft Office Word</Application>
  <DocSecurity>0</DocSecurity>
  <Lines>24</Lines>
  <Paragraphs>6</Paragraphs>
  <ScaleCrop>false</ScaleCrop>
  <Company/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2025-10-29T15:25:00Z</dcterms:created>
  <dcterms:modified xsi:type="dcterms:W3CDTF">2025-10-29T15:28:00Z</dcterms:modified>
</cp:coreProperties>
</file>