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A8053" w14:textId="77777777" w:rsidR="006660BA" w:rsidRPr="000465A5" w:rsidRDefault="006660BA" w:rsidP="006660BA">
      <w:pPr>
        <w:widowControl w:val="0"/>
        <w:spacing w:before="0" w:after="0"/>
        <w:jc w:val="center"/>
        <w:rPr>
          <w:i/>
          <w:sz w:val="24"/>
          <w:szCs w:val="24"/>
        </w:rPr>
      </w:pPr>
      <w:r w:rsidRPr="004E3934">
        <w:rPr>
          <w:i/>
          <w:sz w:val="24"/>
          <w:szCs w:val="24"/>
        </w:rPr>
        <w:t xml:space="preserve">Mẫu số </w:t>
      </w:r>
      <w:r>
        <w:rPr>
          <w:i/>
          <w:sz w:val="24"/>
          <w:szCs w:val="24"/>
        </w:rPr>
        <w:t>41</w:t>
      </w:r>
      <w:r w:rsidRPr="004E3934">
        <w:rPr>
          <w:i/>
          <w:sz w:val="24"/>
          <w:szCs w:val="24"/>
        </w:rPr>
        <w:t>-HS:</w:t>
      </w:r>
      <w:r w:rsidRPr="000465A5">
        <w:rPr>
          <w:b/>
          <w:sz w:val="24"/>
          <w:szCs w:val="24"/>
        </w:rPr>
        <w:t xml:space="preserve"> </w:t>
      </w:r>
      <w:r w:rsidRPr="000465A5">
        <w:rPr>
          <w:i/>
          <w:sz w:val="24"/>
          <w:szCs w:val="24"/>
        </w:rPr>
        <w:t>(</w:t>
      </w:r>
      <w:r w:rsidRPr="00FF0139">
        <w:rPr>
          <w:i/>
          <w:spacing w:val="-8"/>
          <w:sz w:val="24"/>
          <w:szCs w:val="24"/>
        </w:rPr>
        <w:t xml:space="preserve">Ban hành kèm theo Nghị quyết số 05/2017/NQ-HĐTP ngày 19 tháng </w:t>
      </w:r>
      <w:r>
        <w:rPr>
          <w:i/>
          <w:spacing w:val="-8"/>
          <w:sz w:val="24"/>
          <w:szCs w:val="24"/>
        </w:rPr>
        <w:t xml:space="preserve">9 </w:t>
      </w:r>
      <w:r w:rsidRPr="00FF0139">
        <w:rPr>
          <w:i/>
          <w:spacing w:val="-8"/>
          <w:sz w:val="24"/>
          <w:szCs w:val="24"/>
        </w:rPr>
        <w:t>năm 2017</w:t>
      </w:r>
      <w:r>
        <w:rPr>
          <w:i/>
          <w:sz w:val="24"/>
          <w:szCs w:val="24"/>
        </w:rPr>
        <w:t xml:space="preserve">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2069B23E" w14:textId="77777777" w:rsidR="006660BA" w:rsidRPr="000465A5" w:rsidRDefault="006660BA" w:rsidP="006660BA">
      <w:pPr>
        <w:widowControl w:val="0"/>
        <w:spacing w:before="0" w:after="0"/>
        <w:jc w:val="center"/>
        <w:rPr>
          <w:i/>
          <w:sz w:val="24"/>
          <w:szCs w:val="24"/>
        </w:rPr>
      </w:pPr>
      <w:r w:rsidRPr="000465A5">
        <w:rPr>
          <w:i/>
          <w:sz w:val="24"/>
          <w:szCs w:val="24"/>
        </w:rPr>
        <w:t>–––––––––––––––––––––––––––––––––––––––––––––––––––––––––––––––––––––––</w:t>
      </w:r>
    </w:p>
    <w:tbl>
      <w:tblPr>
        <w:tblW w:w="9214" w:type="dxa"/>
        <w:jc w:val="center"/>
        <w:tblLayout w:type="fixed"/>
        <w:tblLook w:val="0000" w:firstRow="0" w:lastRow="0" w:firstColumn="0" w:lastColumn="0" w:noHBand="0" w:noVBand="0"/>
      </w:tblPr>
      <w:tblGrid>
        <w:gridCol w:w="3402"/>
        <w:gridCol w:w="5812"/>
      </w:tblGrid>
      <w:tr w:rsidR="006660BA" w:rsidRPr="002A47F3" w14:paraId="3CCE07FE" w14:textId="77777777" w:rsidTr="00800F32">
        <w:trPr>
          <w:trHeight w:val="1461"/>
          <w:jc w:val="center"/>
        </w:trPr>
        <w:tc>
          <w:tcPr>
            <w:tcW w:w="3402" w:type="dxa"/>
          </w:tcPr>
          <w:p w14:paraId="11E7AFF2" w14:textId="77777777" w:rsidR="006660BA" w:rsidRPr="002A47F3" w:rsidRDefault="006660BA"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00558BF8" w14:textId="77777777" w:rsidR="006660BA" w:rsidRPr="002A47F3" w:rsidRDefault="006660BA" w:rsidP="00800F32">
            <w:pPr>
              <w:widowControl w:val="0"/>
              <w:spacing w:before="0" w:after="0"/>
              <w:jc w:val="center"/>
              <w:rPr>
                <w:sz w:val="24"/>
                <w:szCs w:val="24"/>
              </w:rPr>
            </w:pPr>
            <w:r w:rsidRPr="002A47F3">
              <w:rPr>
                <w:b/>
                <w:sz w:val="24"/>
                <w:szCs w:val="24"/>
                <w:vertAlign w:val="superscript"/>
              </w:rPr>
              <w:t>–––––––––––––––</w:t>
            </w:r>
          </w:p>
          <w:p w14:paraId="6CE74D48" w14:textId="77777777" w:rsidR="006660BA" w:rsidRPr="007705E1" w:rsidRDefault="006660BA" w:rsidP="00800F32">
            <w:pPr>
              <w:widowControl w:val="0"/>
              <w:spacing w:before="0" w:after="0"/>
              <w:jc w:val="center"/>
              <w:rPr>
                <w:sz w:val="26"/>
                <w:szCs w:val="24"/>
                <w:vertAlign w:val="superscript"/>
              </w:rPr>
            </w:pPr>
            <w:r w:rsidRPr="007705E1">
              <w:rPr>
                <w:sz w:val="26"/>
                <w:szCs w:val="24"/>
              </w:rPr>
              <w:t>Số:...../.....</w:t>
            </w:r>
            <w:r w:rsidRPr="007705E1">
              <w:rPr>
                <w:bCs/>
                <w:sz w:val="26"/>
                <w:szCs w:val="24"/>
                <w:vertAlign w:val="superscript"/>
              </w:rPr>
              <w:t xml:space="preserve"> (2)</w:t>
            </w:r>
            <w:r w:rsidRPr="007705E1">
              <w:rPr>
                <w:sz w:val="26"/>
                <w:szCs w:val="24"/>
              </w:rPr>
              <w:t>/HSST-QĐ</w:t>
            </w:r>
          </w:p>
          <w:p w14:paraId="008CB919" w14:textId="77777777" w:rsidR="006660BA" w:rsidRPr="002A47F3" w:rsidRDefault="006660BA" w:rsidP="00800F32">
            <w:pPr>
              <w:widowControl w:val="0"/>
              <w:spacing w:before="0" w:after="0"/>
              <w:rPr>
                <w:sz w:val="24"/>
                <w:szCs w:val="24"/>
              </w:rPr>
            </w:pPr>
          </w:p>
        </w:tc>
        <w:tc>
          <w:tcPr>
            <w:tcW w:w="5812" w:type="dxa"/>
          </w:tcPr>
          <w:p w14:paraId="31A5B233" w14:textId="77777777" w:rsidR="006660BA" w:rsidRPr="002A47F3" w:rsidRDefault="006660BA"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3CB21842" w14:textId="77777777" w:rsidR="006660BA" w:rsidRPr="002A47F3" w:rsidRDefault="006660BA" w:rsidP="00800F32">
            <w:pPr>
              <w:widowControl w:val="0"/>
              <w:spacing w:before="0" w:after="0"/>
              <w:jc w:val="center"/>
              <w:rPr>
                <w:b/>
                <w:szCs w:val="24"/>
              </w:rPr>
            </w:pPr>
            <w:r w:rsidRPr="002A47F3">
              <w:rPr>
                <w:b/>
                <w:szCs w:val="24"/>
              </w:rPr>
              <w:t>Độc lập - Tự do - Hạnh phúc</w:t>
            </w:r>
          </w:p>
          <w:p w14:paraId="17597721" w14:textId="77777777" w:rsidR="006660BA" w:rsidRPr="002A47F3" w:rsidRDefault="006660BA" w:rsidP="00800F32">
            <w:pPr>
              <w:widowControl w:val="0"/>
              <w:spacing w:before="0" w:after="0"/>
              <w:jc w:val="center"/>
              <w:rPr>
                <w:b/>
                <w:sz w:val="24"/>
                <w:szCs w:val="24"/>
                <w:vertAlign w:val="superscript"/>
              </w:rPr>
            </w:pPr>
            <w:r w:rsidRPr="002A47F3">
              <w:rPr>
                <w:b/>
                <w:sz w:val="24"/>
                <w:szCs w:val="24"/>
                <w:vertAlign w:val="superscript"/>
              </w:rPr>
              <w:t>–––––––––––––––––––––––––––––––––––––––––</w:t>
            </w:r>
          </w:p>
          <w:p w14:paraId="5E3BF25F" w14:textId="77777777" w:rsidR="006660BA" w:rsidRPr="004E3934" w:rsidRDefault="006660BA" w:rsidP="00800F32">
            <w:pPr>
              <w:widowControl w:val="0"/>
              <w:spacing w:before="0" w:after="0"/>
              <w:jc w:val="center"/>
              <w:rPr>
                <w:sz w:val="24"/>
                <w:szCs w:val="24"/>
                <w:vertAlign w:val="superscript"/>
              </w:rPr>
            </w:pPr>
            <w:r w:rsidRPr="002A47F3">
              <w:rPr>
                <w:i/>
                <w:sz w:val="24"/>
                <w:szCs w:val="24"/>
              </w:rPr>
              <w:t>.......</w:t>
            </w:r>
            <w:r>
              <w:rPr>
                <w:i/>
                <w:sz w:val="24"/>
                <w:szCs w:val="24"/>
              </w:rPr>
              <w:t>,</w:t>
            </w:r>
            <w:r w:rsidRPr="002A47F3">
              <w:rPr>
                <w:i/>
                <w:sz w:val="24"/>
                <w:szCs w:val="24"/>
              </w:rPr>
              <w:t xml:space="preserve"> ngày..... tháng..... năm......</w:t>
            </w:r>
          </w:p>
        </w:tc>
      </w:tr>
    </w:tbl>
    <w:p w14:paraId="4715812D" w14:textId="77777777" w:rsidR="006660BA" w:rsidRPr="007705E1" w:rsidRDefault="006660BA" w:rsidP="006660BA">
      <w:pPr>
        <w:widowControl w:val="0"/>
        <w:spacing w:before="480" w:after="0"/>
        <w:jc w:val="center"/>
        <w:rPr>
          <w:b/>
          <w:szCs w:val="28"/>
        </w:rPr>
      </w:pPr>
      <w:r w:rsidRPr="007705E1">
        <w:rPr>
          <w:b/>
          <w:szCs w:val="28"/>
        </w:rPr>
        <w:t>QUYẾT ĐỊNH</w:t>
      </w:r>
    </w:p>
    <w:p w14:paraId="1F097663" w14:textId="77777777" w:rsidR="006660BA" w:rsidRPr="007705E1" w:rsidRDefault="006660BA" w:rsidP="006660BA">
      <w:pPr>
        <w:widowControl w:val="0"/>
        <w:spacing w:before="0" w:after="280"/>
        <w:jc w:val="center"/>
        <w:rPr>
          <w:b/>
          <w:szCs w:val="28"/>
        </w:rPr>
      </w:pPr>
      <w:r w:rsidRPr="007705E1">
        <w:rPr>
          <w:b/>
          <w:szCs w:val="28"/>
        </w:rPr>
        <w:t>PHỤC HỒI VỤ ÁN</w:t>
      </w:r>
    </w:p>
    <w:p w14:paraId="490F820A" w14:textId="77777777" w:rsidR="006660BA" w:rsidRPr="0070619B" w:rsidRDefault="006660BA" w:rsidP="006660BA">
      <w:pPr>
        <w:widowControl w:val="0"/>
        <w:spacing w:before="280" w:after="360"/>
        <w:jc w:val="center"/>
        <w:rPr>
          <w:sz w:val="26"/>
          <w:szCs w:val="28"/>
        </w:rPr>
      </w:pPr>
      <w:r w:rsidRPr="0070619B">
        <w:rPr>
          <w:b/>
          <w:sz w:val="26"/>
          <w:szCs w:val="28"/>
        </w:rPr>
        <w:t xml:space="preserve">TÒA ÁN </w:t>
      </w:r>
      <w:r w:rsidRPr="0070619B">
        <w:rPr>
          <w:sz w:val="26"/>
          <w:szCs w:val="28"/>
          <w:vertAlign w:val="superscript"/>
        </w:rPr>
        <w:t>(</w:t>
      </w:r>
      <w:r>
        <w:rPr>
          <w:sz w:val="26"/>
          <w:szCs w:val="28"/>
          <w:vertAlign w:val="superscript"/>
        </w:rPr>
        <w:t>3</w:t>
      </w:r>
      <w:r w:rsidRPr="0070619B">
        <w:rPr>
          <w:sz w:val="26"/>
          <w:szCs w:val="28"/>
          <w:vertAlign w:val="superscript"/>
        </w:rPr>
        <w:t>)</w:t>
      </w:r>
      <w:r w:rsidRPr="0070619B">
        <w:rPr>
          <w:sz w:val="26"/>
          <w:szCs w:val="28"/>
        </w:rPr>
        <w:t>..........................</w:t>
      </w:r>
    </w:p>
    <w:p w14:paraId="72FC9DCF" w14:textId="77777777" w:rsidR="006660BA" w:rsidRPr="000465A5" w:rsidRDefault="006660BA" w:rsidP="006660BA">
      <w:pPr>
        <w:pStyle w:val="BodyTextIndent3"/>
        <w:widowControl w:val="0"/>
        <w:spacing w:line="240" w:lineRule="auto"/>
        <w:ind w:left="0" w:firstLine="720"/>
        <w:rPr>
          <w:rFonts w:ascii="Times New Roman" w:hAnsi="Times New Roman"/>
          <w:iCs/>
          <w:sz w:val="28"/>
          <w:szCs w:val="28"/>
        </w:rPr>
      </w:pPr>
      <w:r w:rsidRPr="000465A5">
        <w:rPr>
          <w:rFonts w:ascii="Times New Roman" w:hAnsi="Times New Roman"/>
          <w:iCs/>
          <w:sz w:val="28"/>
          <w:szCs w:val="28"/>
        </w:rPr>
        <w:t>Căn cứ Điề</w:t>
      </w:r>
      <w:r>
        <w:rPr>
          <w:rFonts w:ascii="Times New Roman" w:hAnsi="Times New Roman"/>
          <w:iCs/>
          <w:sz w:val="28"/>
          <w:szCs w:val="28"/>
        </w:rPr>
        <w:t xml:space="preserve">u </w:t>
      </w:r>
      <w:r w:rsidRPr="000465A5">
        <w:rPr>
          <w:rFonts w:ascii="Times New Roman" w:hAnsi="Times New Roman"/>
          <w:iCs/>
          <w:sz w:val="28"/>
          <w:szCs w:val="28"/>
          <w:vertAlign w:val="superscript"/>
        </w:rPr>
        <w:t>(</w:t>
      </w:r>
      <w:r>
        <w:rPr>
          <w:rFonts w:ascii="Times New Roman" w:hAnsi="Times New Roman"/>
          <w:iCs/>
          <w:sz w:val="28"/>
          <w:szCs w:val="28"/>
          <w:vertAlign w:val="superscript"/>
        </w:rPr>
        <w:t>4</w:t>
      </w:r>
      <w:r w:rsidRPr="000465A5">
        <w:rPr>
          <w:rFonts w:ascii="Times New Roman" w:hAnsi="Times New Roman"/>
          <w:iCs/>
          <w:sz w:val="28"/>
          <w:szCs w:val="28"/>
          <w:vertAlign w:val="superscript"/>
        </w:rPr>
        <w:t>)</w:t>
      </w:r>
      <w:r w:rsidRPr="000465A5">
        <w:rPr>
          <w:rFonts w:ascii="Times New Roman" w:hAnsi="Times New Roman"/>
          <w:iCs/>
          <w:sz w:val="28"/>
          <w:szCs w:val="28"/>
        </w:rPr>
        <w:t>.</w:t>
      </w:r>
      <w:r>
        <w:rPr>
          <w:rFonts w:ascii="Times New Roman" w:hAnsi="Times New Roman"/>
          <w:iCs/>
          <w:sz w:val="28"/>
          <w:szCs w:val="28"/>
        </w:rPr>
        <w:t>............</w:t>
      </w:r>
      <w:r w:rsidRPr="000465A5">
        <w:rPr>
          <w:rFonts w:ascii="Times New Roman" w:hAnsi="Times New Roman"/>
          <w:iCs/>
          <w:sz w:val="28"/>
          <w:szCs w:val="28"/>
        </w:rPr>
        <w:t>và Điều 283</w:t>
      </w:r>
      <w:r>
        <w:rPr>
          <w:rFonts w:ascii="Times New Roman" w:hAnsi="Times New Roman"/>
          <w:iCs/>
          <w:sz w:val="28"/>
          <w:szCs w:val="28"/>
        </w:rPr>
        <w:t xml:space="preserve"> của</w:t>
      </w:r>
      <w:r w:rsidRPr="000465A5">
        <w:rPr>
          <w:rFonts w:ascii="Times New Roman" w:hAnsi="Times New Roman"/>
          <w:iCs/>
          <w:sz w:val="28"/>
          <w:szCs w:val="28"/>
        </w:rPr>
        <w:t xml:space="preserve"> Bộ luậ</w:t>
      </w:r>
      <w:r>
        <w:rPr>
          <w:rFonts w:ascii="Times New Roman" w:hAnsi="Times New Roman"/>
          <w:iCs/>
          <w:sz w:val="28"/>
          <w:szCs w:val="28"/>
        </w:rPr>
        <w:t>t T</w:t>
      </w:r>
      <w:r w:rsidRPr="000465A5">
        <w:rPr>
          <w:rFonts w:ascii="Times New Roman" w:hAnsi="Times New Roman"/>
          <w:iCs/>
          <w:sz w:val="28"/>
          <w:szCs w:val="28"/>
        </w:rPr>
        <w:t>ố</w:t>
      </w:r>
      <w:r>
        <w:rPr>
          <w:rFonts w:ascii="Times New Roman" w:hAnsi="Times New Roman"/>
          <w:iCs/>
          <w:sz w:val="28"/>
          <w:szCs w:val="28"/>
        </w:rPr>
        <w:t xml:space="preserve"> tụ</w:t>
      </w:r>
      <w:r w:rsidRPr="000465A5">
        <w:rPr>
          <w:rFonts w:ascii="Times New Roman" w:hAnsi="Times New Roman"/>
          <w:iCs/>
          <w:sz w:val="28"/>
          <w:szCs w:val="28"/>
        </w:rPr>
        <w:t>ng hình sự;</w:t>
      </w:r>
    </w:p>
    <w:p w14:paraId="603F08C8" w14:textId="77777777" w:rsidR="006660BA" w:rsidRPr="000465A5" w:rsidRDefault="006660BA" w:rsidP="006660BA">
      <w:pPr>
        <w:widowControl w:val="0"/>
        <w:spacing w:before="0"/>
        <w:ind w:firstLine="720"/>
        <w:rPr>
          <w:szCs w:val="28"/>
        </w:rPr>
      </w:pPr>
      <w:r w:rsidRPr="000465A5">
        <w:rPr>
          <w:szCs w:val="28"/>
        </w:rPr>
        <w:t xml:space="preserve">Sau khi nghiên cứu </w:t>
      </w:r>
      <w:r w:rsidRPr="00CF0C82">
        <w:rPr>
          <w:szCs w:val="28"/>
        </w:rPr>
        <w:t>hồ sơ</w:t>
      </w:r>
      <w:r w:rsidRPr="000465A5">
        <w:rPr>
          <w:szCs w:val="28"/>
        </w:rPr>
        <w:t xml:space="preserve"> vụ án hình sự</w:t>
      </w:r>
      <w:r>
        <w:rPr>
          <w:szCs w:val="28"/>
        </w:rPr>
        <w:t xml:space="preserve"> sơ thẩm</w:t>
      </w:r>
      <w:r w:rsidRPr="000465A5">
        <w:rPr>
          <w:szCs w:val="28"/>
          <w:vertAlign w:val="superscript"/>
        </w:rPr>
        <w:t xml:space="preserve"> </w:t>
      </w:r>
      <w:r>
        <w:rPr>
          <w:szCs w:val="28"/>
        </w:rPr>
        <w:t xml:space="preserve">thụ lý </w:t>
      </w:r>
      <w:r w:rsidRPr="00DA6338">
        <w:rPr>
          <w:szCs w:val="28"/>
        </w:rPr>
        <w:t>số:…/…/TLST-HS ngày…tháng…năm</w:t>
      </w:r>
      <w:r>
        <w:rPr>
          <w:szCs w:val="28"/>
        </w:rPr>
        <w:t>…;</w:t>
      </w:r>
    </w:p>
    <w:p w14:paraId="6D40C0C9" w14:textId="77777777" w:rsidR="006660BA" w:rsidRPr="000465A5" w:rsidRDefault="006660BA" w:rsidP="006660BA">
      <w:pPr>
        <w:widowControl w:val="0"/>
        <w:spacing w:before="0"/>
        <w:ind w:firstLine="720"/>
        <w:rPr>
          <w:szCs w:val="28"/>
          <w:vertAlign w:val="superscript"/>
        </w:rPr>
      </w:pPr>
      <w:r w:rsidRPr="000465A5">
        <w:rPr>
          <w:szCs w:val="28"/>
        </w:rPr>
        <w:t>Đã được Tòa án</w:t>
      </w:r>
      <w:r w:rsidRPr="000465A5">
        <w:rPr>
          <w:szCs w:val="28"/>
          <w:vertAlign w:val="superscript"/>
        </w:rPr>
        <w:t>(</w:t>
      </w:r>
      <w:r>
        <w:rPr>
          <w:szCs w:val="28"/>
          <w:vertAlign w:val="superscript"/>
        </w:rPr>
        <w:t>5</w:t>
      </w:r>
      <w:r w:rsidRPr="000465A5">
        <w:rPr>
          <w:szCs w:val="28"/>
          <w:vertAlign w:val="superscript"/>
        </w:rPr>
        <w:t>)</w:t>
      </w:r>
      <w:r>
        <w:rPr>
          <w:szCs w:val="28"/>
        </w:rPr>
        <w:t>......</w:t>
      </w:r>
      <w:r w:rsidRPr="000465A5">
        <w:rPr>
          <w:szCs w:val="28"/>
        </w:rPr>
        <w:t>ra Quyết định tạm đình chỉ (đình chỉ) số</w:t>
      </w:r>
      <w:r>
        <w:rPr>
          <w:szCs w:val="28"/>
        </w:rPr>
        <w:t>:.../.../HSST-QĐ ngày...tháng...năm...;</w:t>
      </w:r>
    </w:p>
    <w:p w14:paraId="6830E0F1" w14:textId="77777777" w:rsidR="006660BA" w:rsidRPr="000465A5" w:rsidRDefault="006660BA" w:rsidP="006660BA">
      <w:pPr>
        <w:widowControl w:val="0"/>
        <w:tabs>
          <w:tab w:val="left" w:leader="dot" w:pos="8647"/>
        </w:tabs>
        <w:spacing w:before="0"/>
        <w:ind w:firstLine="720"/>
        <w:rPr>
          <w:szCs w:val="28"/>
          <w:vertAlign w:val="superscript"/>
        </w:rPr>
      </w:pPr>
      <w:r w:rsidRPr="000465A5">
        <w:rPr>
          <w:szCs w:val="28"/>
        </w:rPr>
        <w:t>Xét thấy:</w:t>
      </w:r>
      <w:r w:rsidRPr="004E3934">
        <w:rPr>
          <w:szCs w:val="28"/>
          <w:vertAlign w:val="superscript"/>
        </w:rPr>
        <w:t xml:space="preserve"> </w:t>
      </w:r>
      <w:r w:rsidRPr="000465A5">
        <w:rPr>
          <w:szCs w:val="28"/>
          <w:vertAlign w:val="superscript"/>
        </w:rPr>
        <w:t>(</w:t>
      </w:r>
      <w:r>
        <w:rPr>
          <w:szCs w:val="28"/>
          <w:vertAlign w:val="superscript"/>
        </w:rPr>
        <w:t>6</w:t>
      </w:r>
      <w:r w:rsidRPr="000465A5">
        <w:rPr>
          <w:szCs w:val="28"/>
          <w:vertAlign w:val="superscript"/>
        </w:rPr>
        <w:t>)</w:t>
      </w:r>
      <w:r w:rsidRPr="00CC5E40">
        <w:rPr>
          <w:szCs w:val="28"/>
        </w:rPr>
        <w:t xml:space="preserve"> </w:t>
      </w:r>
      <w:r>
        <w:rPr>
          <w:szCs w:val="28"/>
        </w:rPr>
        <w:t>.......................................................................................,</w:t>
      </w:r>
    </w:p>
    <w:p w14:paraId="36327C8E" w14:textId="77777777" w:rsidR="006660BA" w:rsidRPr="0070619B" w:rsidRDefault="006660BA" w:rsidP="006660BA">
      <w:pPr>
        <w:widowControl w:val="0"/>
        <w:spacing w:before="240" w:after="240"/>
        <w:jc w:val="center"/>
        <w:rPr>
          <w:b/>
          <w:szCs w:val="28"/>
        </w:rPr>
      </w:pPr>
      <w:r w:rsidRPr="0070619B">
        <w:rPr>
          <w:b/>
          <w:szCs w:val="28"/>
        </w:rPr>
        <w:t>QUYẾT ĐỊNH:</w:t>
      </w:r>
    </w:p>
    <w:p w14:paraId="49E128DB" w14:textId="77777777" w:rsidR="006660BA" w:rsidRPr="00AC75D6" w:rsidRDefault="006660BA" w:rsidP="006660BA">
      <w:pPr>
        <w:widowControl w:val="0"/>
        <w:spacing w:before="0"/>
        <w:ind w:firstLine="720"/>
        <w:rPr>
          <w:szCs w:val="28"/>
        </w:rPr>
      </w:pPr>
      <w:r w:rsidRPr="000465A5">
        <w:rPr>
          <w:bCs/>
          <w:szCs w:val="28"/>
        </w:rPr>
        <w:t xml:space="preserve">1. Phục hồi </w:t>
      </w:r>
      <w:r w:rsidRPr="000465A5">
        <w:rPr>
          <w:szCs w:val="28"/>
        </w:rPr>
        <w:t>vụ án hình sự</w:t>
      </w:r>
      <w:r>
        <w:rPr>
          <w:szCs w:val="28"/>
        </w:rPr>
        <w:t xml:space="preserve"> sơ thẩm</w:t>
      </w:r>
      <w:r w:rsidRPr="000465A5">
        <w:rPr>
          <w:szCs w:val="28"/>
          <w:vertAlign w:val="superscript"/>
        </w:rPr>
        <w:t xml:space="preserve"> </w:t>
      </w:r>
      <w:r>
        <w:rPr>
          <w:szCs w:val="28"/>
        </w:rPr>
        <w:t xml:space="preserve">thụ lý </w:t>
      </w:r>
      <w:r w:rsidRPr="00DA6338">
        <w:rPr>
          <w:szCs w:val="28"/>
        </w:rPr>
        <w:t>số:…/…/TLST-HS ngày…tháng…năm</w:t>
      </w:r>
      <w:r>
        <w:rPr>
          <w:szCs w:val="28"/>
        </w:rPr>
        <w:t>…</w:t>
      </w:r>
    </w:p>
    <w:p w14:paraId="5DE92828" w14:textId="77777777" w:rsidR="006660BA" w:rsidRPr="000465A5" w:rsidRDefault="006660BA" w:rsidP="006660BA">
      <w:pPr>
        <w:widowControl w:val="0"/>
        <w:spacing w:before="0"/>
        <w:ind w:firstLine="720"/>
        <w:rPr>
          <w:bCs/>
          <w:szCs w:val="28"/>
        </w:rPr>
      </w:pPr>
      <w:r w:rsidRPr="000465A5">
        <w:rPr>
          <w:bCs/>
          <w:szCs w:val="28"/>
        </w:rPr>
        <w:t>Đối vớ</w:t>
      </w:r>
      <w:r>
        <w:rPr>
          <w:bCs/>
          <w:szCs w:val="28"/>
        </w:rPr>
        <w:t>i</w:t>
      </w:r>
      <w:r w:rsidRPr="000465A5">
        <w:rPr>
          <w:bCs/>
          <w:szCs w:val="28"/>
        </w:rPr>
        <w:t xml:space="preserve"> bị can (bị cáo):</w:t>
      </w:r>
      <w:r>
        <w:rPr>
          <w:bCs/>
          <w:szCs w:val="28"/>
        </w:rPr>
        <w:t xml:space="preserve"> </w:t>
      </w:r>
      <w:r>
        <w:rPr>
          <w:bCs/>
          <w:szCs w:val="28"/>
          <w:vertAlign w:val="superscript"/>
        </w:rPr>
        <w:t>(7</w:t>
      </w:r>
      <w:r w:rsidRPr="000465A5">
        <w:rPr>
          <w:bCs/>
          <w:szCs w:val="28"/>
          <w:vertAlign w:val="superscript"/>
        </w:rPr>
        <w:t>)</w:t>
      </w:r>
      <w:r w:rsidRPr="000465A5">
        <w:rPr>
          <w:bCs/>
          <w:szCs w:val="28"/>
        </w:rPr>
        <w:t>............................................................</w:t>
      </w:r>
      <w:r>
        <w:rPr>
          <w:bCs/>
          <w:szCs w:val="28"/>
        </w:rPr>
        <w:t>..........</w:t>
      </w:r>
      <w:r w:rsidRPr="000465A5">
        <w:rPr>
          <w:bCs/>
          <w:szCs w:val="28"/>
          <w:vertAlign w:val="superscript"/>
        </w:rPr>
        <w:t xml:space="preserve"> </w:t>
      </w:r>
    </w:p>
    <w:p w14:paraId="54B67520" w14:textId="77777777" w:rsidR="006660BA" w:rsidRPr="000465A5" w:rsidRDefault="006660BA" w:rsidP="006660BA">
      <w:pPr>
        <w:widowControl w:val="0"/>
        <w:tabs>
          <w:tab w:val="left" w:leader="dot" w:pos="8647"/>
        </w:tabs>
        <w:spacing w:before="0"/>
        <w:ind w:firstLine="720"/>
        <w:rPr>
          <w:szCs w:val="28"/>
        </w:rPr>
      </w:pPr>
      <w:r w:rsidRPr="000465A5">
        <w:rPr>
          <w:szCs w:val="28"/>
        </w:rPr>
        <w:t>Bị Viện kiểm sát</w:t>
      </w:r>
      <w:r>
        <w:rPr>
          <w:szCs w:val="28"/>
        </w:rPr>
        <w:t xml:space="preserve"> </w:t>
      </w:r>
      <w:r>
        <w:rPr>
          <w:bCs/>
          <w:szCs w:val="28"/>
          <w:vertAlign w:val="superscript"/>
        </w:rPr>
        <w:t>(8</w:t>
      </w:r>
      <w:r w:rsidRPr="000465A5">
        <w:rPr>
          <w:bCs/>
          <w:szCs w:val="28"/>
          <w:vertAlign w:val="superscript"/>
        </w:rPr>
        <w:t>)</w:t>
      </w:r>
      <w:r w:rsidRPr="000465A5">
        <w:rPr>
          <w:szCs w:val="28"/>
        </w:rPr>
        <w:tab/>
      </w:r>
    </w:p>
    <w:p w14:paraId="76B82A5B" w14:textId="77777777" w:rsidR="006660BA" w:rsidRPr="000465A5" w:rsidRDefault="006660BA" w:rsidP="006660BA">
      <w:pPr>
        <w:widowControl w:val="0"/>
        <w:tabs>
          <w:tab w:val="left" w:leader="dot" w:pos="8647"/>
        </w:tabs>
        <w:spacing w:before="0"/>
        <w:rPr>
          <w:szCs w:val="28"/>
          <w:vertAlign w:val="superscript"/>
        </w:rPr>
      </w:pPr>
      <w:r>
        <w:rPr>
          <w:szCs w:val="28"/>
        </w:rPr>
        <w:t xml:space="preserve">          </w:t>
      </w:r>
      <w:r w:rsidRPr="000465A5">
        <w:rPr>
          <w:szCs w:val="28"/>
        </w:rPr>
        <w:t>Truy tố về tội (các tội)</w:t>
      </w:r>
      <w:r>
        <w:rPr>
          <w:szCs w:val="28"/>
        </w:rPr>
        <w:t xml:space="preserve"> </w:t>
      </w:r>
      <w:r>
        <w:rPr>
          <w:szCs w:val="28"/>
          <w:vertAlign w:val="superscript"/>
        </w:rPr>
        <w:t>(9</w:t>
      </w:r>
      <w:r w:rsidRPr="000465A5">
        <w:rPr>
          <w:szCs w:val="28"/>
          <w:vertAlign w:val="superscript"/>
        </w:rPr>
        <w:t>)</w:t>
      </w:r>
      <w:r w:rsidRPr="000465A5">
        <w:rPr>
          <w:szCs w:val="28"/>
        </w:rPr>
        <w:tab/>
      </w:r>
    </w:p>
    <w:p w14:paraId="123DEE2E" w14:textId="77777777" w:rsidR="006660BA" w:rsidRPr="000465A5" w:rsidRDefault="006660BA" w:rsidP="006660BA">
      <w:pPr>
        <w:widowControl w:val="0"/>
        <w:spacing w:before="0"/>
        <w:rPr>
          <w:szCs w:val="28"/>
        </w:rPr>
      </w:pPr>
      <w:r>
        <w:rPr>
          <w:szCs w:val="28"/>
        </w:rPr>
        <w:tab/>
        <w:t>Theo đ</w:t>
      </w:r>
      <w:r w:rsidRPr="000465A5">
        <w:rPr>
          <w:szCs w:val="28"/>
        </w:rPr>
        <w:t>iểm (các điể</w:t>
      </w:r>
      <w:r>
        <w:rPr>
          <w:szCs w:val="28"/>
        </w:rPr>
        <w:t>m).......k</w:t>
      </w:r>
      <w:r w:rsidRPr="000465A5">
        <w:rPr>
          <w:szCs w:val="28"/>
        </w:rPr>
        <w:t>hoản (các khoả</w:t>
      </w:r>
      <w:r>
        <w:rPr>
          <w:szCs w:val="28"/>
        </w:rPr>
        <w:t>n).........</w:t>
      </w:r>
      <w:r w:rsidRPr="000465A5">
        <w:rPr>
          <w:szCs w:val="28"/>
        </w:rPr>
        <w:t>Điều (các điề</w:t>
      </w:r>
      <w:r>
        <w:rPr>
          <w:szCs w:val="28"/>
        </w:rPr>
        <w:t>u)......... của Bộ luật Hình sự</w:t>
      </w:r>
      <w:r w:rsidRPr="000465A5">
        <w:rPr>
          <w:szCs w:val="28"/>
        </w:rPr>
        <w:t>.</w:t>
      </w:r>
    </w:p>
    <w:p w14:paraId="6CE71DC5" w14:textId="77777777" w:rsidR="006660BA" w:rsidRPr="00226DAA" w:rsidRDefault="006660BA" w:rsidP="006660BA">
      <w:pPr>
        <w:widowControl w:val="0"/>
        <w:spacing w:before="0"/>
        <w:ind w:firstLine="720"/>
        <w:rPr>
          <w:szCs w:val="28"/>
        </w:rPr>
      </w:pPr>
      <w:r w:rsidRPr="00226DAA">
        <w:rPr>
          <w:szCs w:val="28"/>
        </w:rPr>
        <w:t xml:space="preserve">Kể từ ngày </w:t>
      </w:r>
      <w:r w:rsidRPr="00226DAA">
        <w:rPr>
          <w:szCs w:val="28"/>
          <w:vertAlign w:val="superscript"/>
        </w:rPr>
        <w:t>(10)</w:t>
      </w:r>
      <w:r w:rsidRPr="00226DAA">
        <w:rPr>
          <w:szCs w:val="28"/>
        </w:rPr>
        <w:t>.......tháng......năm........</w:t>
      </w:r>
    </w:p>
    <w:p w14:paraId="796DFE35" w14:textId="77777777" w:rsidR="006660BA" w:rsidRPr="000465A5" w:rsidRDefault="006660BA" w:rsidP="006660BA">
      <w:pPr>
        <w:widowControl w:val="0"/>
        <w:spacing w:before="0" w:after="240"/>
        <w:ind w:firstLine="720"/>
        <w:rPr>
          <w:szCs w:val="28"/>
        </w:rPr>
      </w:pPr>
      <w:r w:rsidRPr="00226DAA">
        <w:rPr>
          <w:szCs w:val="28"/>
        </w:rPr>
        <w:t>2. Thời hạn chuẩn bị xét xử, áp dụng, thay đổi, hủy bỏ biện pháp ngăn chặn, biện pháp cưỡng chế đối với vụ án được phục hồi thực hiện theo quy định của Bộ luật Tố tụng hình sự kể từ</w:t>
      </w:r>
      <w:r>
        <w:rPr>
          <w:szCs w:val="28"/>
        </w:rPr>
        <w:t xml:space="preserve"> ngày phục hồi vụ án.</w:t>
      </w:r>
    </w:p>
    <w:tbl>
      <w:tblPr>
        <w:tblW w:w="9322" w:type="dxa"/>
        <w:tblLayout w:type="fixed"/>
        <w:tblLook w:val="0000" w:firstRow="0" w:lastRow="0" w:firstColumn="0" w:lastColumn="0" w:noHBand="0" w:noVBand="0"/>
      </w:tblPr>
      <w:tblGrid>
        <w:gridCol w:w="4361"/>
        <w:gridCol w:w="4961"/>
      </w:tblGrid>
      <w:tr w:rsidR="006660BA" w:rsidRPr="002A47F3" w14:paraId="280DA9C7" w14:textId="77777777" w:rsidTr="00800F32">
        <w:tc>
          <w:tcPr>
            <w:tcW w:w="4361" w:type="dxa"/>
          </w:tcPr>
          <w:p w14:paraId="0BBE29F9" w14:textId="77777777" w:rsidR="006660BA" w:rsidRPr="00F2467A" w:rsidRDefault="006660BA" w:rsidP="00800F32">
            <w:pPr>
              <w:widowControl w:val="0"/>
              <w:spacing w:before="0" w:after="0"/>
              <w:rPr>
                <w:b/>
                <w:i/>
                <w:sz w:val="24"/>
                <w:szCs w:val="24"/>
              </w:rPr>
            </w:pPr>
            <w:r w:rsidRPr="00F2467A">
              <w:rPr>
                <w:b/>
                <w:i/>
                <w:sz w:val="24"/>
                <w:szCs w:val="24"/>
              </w:rPr>
              <w:t>Nơi nhận:</w:t>
            </w:r>
          </w:p>
          <w:p w14:paraId="195CEC88" w14:textId="77777777" w:rsidR="006660BA" w:rsidRPr="007705E1" w:rsidRDefault="006660BA" w:rsidP="00800F32">
            <w:pPr>
              <w:pStyle w:val="ListParagraph"/>
              <w:widowControl w:val="0"/>
              <w:numPr>
                <w:ilvl w:val="0"/>
                <w:numId w:val="1"/>
              </w:numPr>
              <w:spacing w:before="0" w:after="0"/>
              <w:ind w:left="0"/>
              <w:rPr>
                <w:sz w:val="22"/>
                <w:szCs w:val="24"/>
              </w:rPr>
            </w:pPr>
            <w:r w:rsidRPr="007705E1">
              <w:rPr>
                <w:sz w:val="22"/>
                <w:szCs w:val="24"/>
              </w:rPr>
              <w:t xml:space="preserve">- </w:t>
            </w:r>
            <w:r w:rsidRPr="007705E1">
              <w:rPr>
                <w:sz w:val="22"/>
                <w:szCs w:val="24"/>
                <w:vertAlign w:val="superscript"/>
              </w:rPr>
              <w:t>(1</w:t>
            </w:r>
            <w:r>
              <w:rPr>
                <w:sz w:val="22"/>
                <w:szCs w:val="24"/>
                <w:vertAlign w:val="superscript"/>
              </w:rPr>
              <w:t>2</w:t>
            </w:r>
            <w:r w:rsidRPr="007705E1">
              <w:rPr>
                <w:sz w:val="22"/>
                <w:szCs w:val="24"/>
                <w:vertAlign w:val="superscript"/>
              </w:rPr>
              <w:t>)</w:t>
            </w:r>
            <w:r w:rsidRPr="007705E1">
              <w:rPr>
                <w:sz w:val="22"/>
                <w:szCs w:val="24"/>
              </w:rPr>
              <w:t xml:space="preserve"> .........................;</w:t>
            </w:r>
          </w:p>
          <w:p w14:paraId="1CEAE44A" w14:textId="77777777" w:rsidR="006660BA" w:rsidRPr="002A47F3" w:rsidRDefault="006660BA" w:rsidP="006660BA">
            <w:pPr>
              <w:widowControl w:val="0"/>
              <w:numPr>
                <w:ilvl w:val="0"/>
                <w:numId w:val="2"/>
              </w:numPr>
              <w:tabs>
                <w:tab w:val="left" w:pos="142"/>
              </w:tabs>
              <w:spacing w:before="0" w:after="0"/>
              <w:ind w:left="0" w:firstLine="0"/>
              <w:jc w:val="left"/>
              <w:rPr>
                <w:sz w:val="24"/>
                <w:szCs w:val="24"/>
              </w:rPr>
            </w:pPr>
            <w:r w:rsidRPr="007705E1">
              <w:rPr>
                <w:sz w:val="22"/>
                <w:szCs w:val="24"/>
              </w:rPr>
              <w:t>- Lưu</w:t>
            </w:r>
            <w:r>
              <w:rPr>
                <w:sz w:val="22"/>
                <w:szCs w:val="24"/>
              </w:rPr>
              <w:t xml:space="preserve"> h</w:t>
            </w:r>
            <w:r w:rsidRPr="007705E1">
              <w:rPr>
                <w:sz w:val="22"/>
                <w:szCs w:val="24"/>
              </w:rPr>
              <w:t xml:space="preserve">ồ sơ vụ án. </w:t>
            </w:r>
          </w:p>
        </w:tc>
        <w:tc>
          <w:tcPr>
            <w:tcW w:w="4961" w:type="dxa"/>
          </w:tcPr>
          <w:p w14:paraId="7A44BE46" w14:textId="77777777" w:rsidR="006660BA" w:rsidRPr="007705E1" w:rsidRDefault="006660BA" w:rsidP="00800F32">
            <w:pPr>
              <w:widowControl w:val="0"/>
              <w:spacing w:before="0" w:after="0"/>
              <w:jc w:val="center"/>
              <w:rPr>
                <w:b/>
                <w:sz w:val="26"/>
                <w:szCs w:val="28"/>
                <w:vertAlign w:val="superscript"/>
              </w:rPr>
            </w:pPr>
            <w:r w:rsidRPr="007705E1">
              <w:rPr>
                <w:sz w:val="26"/>
                <w:szCs w:val="28"/>
                <w:vertAlign w:val="superscript"/>
              </w:rPr>
              <w:t>(1</w:t>
            </w:r>
            <w:r>
              <w:rPr>
                <w:sz w:val="26"/>
                <w:szCs w:val="28"/>
                <w:vertAlign w:val="superscript"/>
              </w:rPr>
              <w:t>1</w:t>
            </w:r>
            <w:r w:rsidRPr="007705E1">
              <w:rPr>
                <w:sz w:val="26"/>
                <w:szCs w:val="28"/>
                <w:vertAlign w:val="superscript"/>
              </w:rPr>
              <w:t>)</w:t>
            </w:r>
            <w:r w:rsidRPr="007705E1">
              <w:rPr>
                <w:b/>
                <w:sz w:val="26"/>
                <w:szCs w:val="28"/>
              </w:rPr>
              <w:t xml:space="preserve">.................... </w:t>
            </w:r>
          </w:p>
          <w:p w14:paraId="3A448A00" w14:textId="77777777" w:rsidR="006660BA" w:rsidRPr="007705E1" w:rsidRDefault="006660BA" w:rsidP="00800F32">
            <w:pPr>
              <w:widowControl w:val="0"/>
              <w:spacing w:before="0" w:after="0"/>
              <w:jc w:val="center"/>
              <w:rPr>
                <w:i/>
                <w:sz w:val="26"/>
                <w:szCs w:val="24"/>
              </w:rPr>
            </w:pPr>
            <w:r w:rsidRPr="007705E1">
              <w:rPr>
                <w:i/>
                <w:sz w:val="26"/>
                <w:szCs w:val="24"/>
              </w:rPr>
              <w:t>(Ký tên, ghi rõ họ tên, đóng dấu)</w:t>
            </w:r>
          </w:p>
          <w:p w14:paraId="726F0487" w14:textId="77777777" w:rsidR="006660BA" w:rsidRPr="002A47F3" w:rsidRDefault="006660BA" w:rsidP="00800F32">
            <w:pPr>
              <w:widowControl w:val="0"/>
              <w:spacing w:before="0" w:after="0"/>
              <w:jc w:val="center"/>
              <w:rPr>
                <w:b/>
                <w:caps/>
                <w:sz w:val="24"/>
                <w:szCs w:val="24"/>
              </w:rPr>
            </w:pPr>
          </w:p>
        </w:tc>
      </w:tr>
    </w:tbl>
    <w:p w14:paraId="671DF0AC" w14:textId="77777777" w:rsidR="006660BA" w:rsidRPr="00F763CA" w:rsidRDefault="006660BA" w:rsidP="006660BA">
      <w:pPr>
        <w:spacing w:before="0"/>
        <w:ind w:firstLine="720"/>
        <w:rPr>
          <w:i/>
          <w:sz w:val="24"/>
          <w:szCs w:val="24"/>
          <w:u w:val="single"/>
        </w:rPr>
      </w:pPr>
      <w:r w:rsidRPr="00F763CA">
        <w:rPr>
          <w:b/>
          <w:i/>
          <w:sz w:val="24"/>
          <w:szCs w:val="24"/>
          <w:u w:val="single"/>
        </w:rPr>
        <w:lastRenderedPageBreak/>
        <w:t xml:space="preserve">Hướng dẫn sử dụng mẫu số </w:t>
      </w:r>
      <w:r>
        <w:rPr>
          <w:b/>
          <w:i/>
          <w:sz w:val="24"/>
          <w:szCs w:val="24"/>
          <w:u w:val="single"/>
        </w:rPr>
        <w:t>41-HS</w:t>
      </w:r>
      <w:r>
        <w:rPr>
          <w:i/>
          <w:sz w:val="24"/>
          <w:szCs w:val="24"/>
          <w:u w:val="single"/>
        </w:rPr>
        <w:t>:</w:t>
      </w:r>
    </w:p>
    <w:p w14:paraId="02A6F0C5" w14:textId="77777777" w:rsidR="006660BA" w:rsidRPr="000465A5" w:rsidRDefault="006660BA" w:rsidP="006660BA">
      <w:pPr>
        <w:widowControl w:val="0"/>
        <w:spacing w:before="0"/>
        <w:ind w:firstLine="720"/>
        <w:rPr>
          <w:sz w:val="24"/>
          <w:szCs w:val="24"/>
        </w:rPr>
      </w:pPr>
      <w:r w:rsidRPr="000465A5">
        <w:rPr>
          <w:sz w:val="24"/>
          <w:szCs w:val="24"/>
        </w:rPr>
        <w:t>(1)</w:t>
      </w:r>
      <w:r>
        <w:rPr>
          <w:sz w:val="24"/>
          <w:szCs w:val="24"/>
        </w:rPr>
        <w:t>,</w:t>
      </w:r>
      <w:r w:rsidRPr="000465A5">
        <w:rPr>
          <w:sz w:val="24"/>
          <w:szCs w:val="24"/>
        </w:rPr>
        <w:t xml:space="preserve"> (</w:t>
      </w:r>
      <w:r>
        <w:rPr>
          <w:sz w:val="24"/>
          <w:szCs w:val="24"/>
        </w:rPr>
        <w:t>3</w:t>
      </w:r>
      <w:r w:rsidRPr="000465A5">
        <w:rPr>
          <w:sz w:val="24"/>
          <w:szCs w:val="24"/>
        </w:rPr>
        <w:t xml:space="preserve">) </w:t>
      </w:r>
      <w:r>
        <w:rPr>
          <w:sz w:val="24"/>
          <w:szCs w:val="24"/>
        </w:rPr>
        <w:t xml:space="preserve">và </w:t>
      </w:r>
      <w:r w:rsidRPr="000465A5">
        <w:rPr>
          <w:sz w:val="24"/>
          <w:szCs w:val="24"/>
        </w:rPr>
        <w:t>(</w:t>
      </w:r>
      <w:r>
        <w:rPr>
          <w:sz w:val="24"/>
          <w:szCs w:val="24"/>
        </w:rPr>
        <w:t>5</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nhân dân </w:t>
      </w:r>
      <w:r w:rsidRPr="000465A5">
        <w:rPr>
          <w:sz w:val="24"/>
          <w:szCs w:val="24"/>
        </w:rPr>
        <w:t xml:space="preserve">xét xử sơ thẩm; nếu là </w:t>
      </w:r>
      <w:r>
        <w:rPr>
          <w:sz w:val="24"/>
          <w:szCs w:val="24"/>
        </w:rPr>
        <w:t xml:space="preserve">Tòa án nhân dân </w:t>
      </w:r>
      <w:r w:rsidRPr="000465A5">
        <w:rPr>
          <w:sz w:val="24"/>
          <w:szCs w:val="24"/>
        </w:rPr>
        <w:t>cấp huyện thì cầ</w:t>
      </w:r>
      <w:r>
        <w:rPr>
          <w:sz w:val="24"/>
          <w:szCs w:val="24"/>
        </w:rPr>
        <w:t>n ghi tên</w:t>
      </w:r>
      <w:r w:rsidRPr="000465A5">
        <w:rPr>
          <w:sz w:val="24"/>
          <w:szCs w:val="24"/>
        </w:rPr>
        <w:t xml:space="preserve"> </w:t>
      </w:r>
      <w:r>
        <w:rPr>
          <w:sz w:val="24"/>
          <w:szCs w:val="24"/>
        </w:rPr>
        <w:t xml:space="preserve">Tòa án nhân dân </w:t>
      </w:r>
      <w:r w:rsidRPr="000465A5">
        <w:rPr>
          <w:sz w:val="24"/>
          <w:szCs w:val="24"/>
        </w:rPr>
        <w:t xml:space="preserve">huyện gì thuộc tỉnh, thành phố trực thuộc trung ương nào (ví dụ: </w:t>
      </w:r>
      <w:r>
        <w:rPr>
          <w:sz w:val="24"/>
          <w:szCs w:val="24"/>
        </w:rPr>
        <w:t xml:space="preserve">Tòa án nhân dân </w:t>
      </w:r>
      <w:r w:rsidRPr="000465A5">
        <w:rPr>
          <w:sz w:val="24"/>
          <w:szCs w:val="24"/>
        </w:rPr>
        <w:t>huyện X, tỉnh H)</w:t>
      </w:r>
      <w:r w:rsidRPr="000465A5">
        <w:rPr>
          <w:sz w:val="24"/>
          <w:szCs w:val="24"/>
          <w:lang w:val="vi-VN"/>
        </w:rPr>
        <w:t>;</w:t>
      </w:r>
      <w:r w:rsidRPr="000465A5">
        <w:rPr>
          <w:sz w:val="24"/>
          <w:szCs w:val="24"/>
        </w:rPr>
        <w:t xml:space="preserve"> nếu là </w:t>
      </w:r>
      <w:r>
        <w:rPr>
          <w:sz w:val="24"/>
          <w:szCs w:val="24"/>
        </w:rPr>
        <w:t xml:space="preserve">Tòa án nhân dân </w:t>
      </w:r>
      <w:r w:rsidRPr="000465A5">
        <w:rPr>
          <w:sz w:val="24"/>
          <w:szCs w:val="24"/>
        </w:rPr>
        <w:t>tỉnh, thành phố trực thuộ</w:t>
      </w:r>
      <w:r>
        <w:rPr>
          <w:sz w:val="24"/>
          <w:szCs w:val="24"/>
        </w:rPr>
        <w:t>c trung ương thì ghi 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 xml:space="preserve">; </w:t>
      </w:r>
      <w:r w:rsidRPr="000465A5">
        <w:rPr>
          <w:sz w:val="24"/>
          <w:szCs w:val="24"/>
        </w:rPr>
        <w:t xml:space="preserve">nếu là </w:t>
      </w:r>
      <w:r>
        <w:rPr>
          <w:sz w:val="24"/>
          <w:szCs w:val="24"/>
        </w:rPr>
        <w:t xml:space="preserve">Tòa án </w:t>
      </w:r>
      <w:r w:rsidRPr="000465A5">
        <w:rPr>
          <w:sz w:val="24"/>
          <w:szCs w:val="24"/>
        </w:rPr>
        <w:t>quân sự khu vực cần ghi thêm quân khu (</w:t>
      </w:r>
      <w:r>
        <w:rPr>
          <w:sz w:val="24"/>
          <w:szCs w:val="24"/>
        </w:rPr>
        <w:t xml:space="preserve">Tòa án </w:t>
      </w:r>
      <w:r w:rsidRPr="000465A5">
        <w:rPr>
          <w:sz w:val="24"/>
          <w:szCs w:val="24"/>
        </w:rPr>
        <w:t>quân sự</w:t>
      </w:r>
      <w:r>
        <w:rPr>
          <w:sz w:val="24"/>
          <w:szCs w:val="24"/>
        </w:rPr>
        <w:t xml:space="preserve"> K</w:t>
      </w:r>
      <w:r w:rsidRPr="000465A5">
        <w:rPr>
          <w:sz w:val="24"/>
          <w:szCs w:val="24"/>
        </w:rPr>
        <w:t>hu vự</w:t>
      </w:r>
      <w:r>
        <w:rPr>
          <w:sz w:val="24"/>
          <w:szCs w:val="24"/>
        </w:rPr>
        <w:t>c 1, Q</w:t>
      </w:r>
      <w:r w:rsidRPr="000465A5">
        <w:rPr>
          <w:sz w:val="24"/>
          <w:szCs w:val="24"/>
        </w:rPr>
        <w:t>uân khu 4).</w:t>
      </w:r>
    </w:p>
    <w:p w14:paraId="596F79D3" w14:textId="77777777" w:rsidR="006660BA" w:rsidRPr="00F2467A" w:rsidRDefault="006660BA" w:rsidP="006660BA">
      <w:pPr>
        <w:widowControl w:val="0"/>
        <w:spacing w:before="0"/>
        <w:ind w:firstLine="720"/>
        <w:rPr>
          <w:spacing w:val="-4"/>
          <w:sz w:val="24"/>
          <w:szCs w:val="24"/>
        </w:rPr>
      </w:pPr>
      <w:r w:rsidRPr="00F2467A">
        <w:rPr>
          <w:spacing w:val="-4"/>
          <w:sz w:val="24"/>
          <w:szCs w:val="24"/>
        </w:rPr>
        <w:t xml:space="preserve">(2) </w:t>
      </w:r>
      <w:r w:rsidRPr="00F2467A">
        <w:rPr>
          <w:spacing w:val="-4"/>
          <w:sz w:val="24"/>
          <w:szCs w:val="24"/>
          <w:lang w:val="vi-VN"/>
        </w:rPr>
        <w:t>ô</w:t>
      </w:r>
      <w:r w:rsidRPr="00F2467A">
        <w:rPr>
          <w:spacing w:val="-4"/>
          <w:sz w:val="24"/>
          <w:szCs w:val="24"/>
        </w:rPr>
        <w:t xml:space="preserve"> thứ nhất ghi số, ô thứ hai ghi năm ra Quyết định (ví dụ: 16/2017/HSST-QĐ).</w:t>
      </w:r>
    </w:p>
    <w:p w14:paraId="24A17FB4" w14:textId="77777777" w:rsidR="006660BA" w:rsidRPr="000465A5" w:rsidRDefault="006660BA" w:rsidP="006660BA">
      <w:pPr>
        <w:widowControl w:val="0"/>
        <w:spacing w:before="0"/>
        <w:ind w:firstLine="720"/>
        <w:rPr>
          <w:sz w:val="24"/>
          <w:szCs w:val="24"/>
        </w:rPr>
      </w:pPr>
      <w:r w:rsidRPr="000465A5">
        <w:rPr>
          <w:sz w:val="24"/>
          <w:szCs w:val="24"/>
        </w:rPr>
        <w:t>(</w:t>
      </w:r>
      <w:r>
        <w:rPr>
          <w:sz w:val="24"/>
          <w:szCs w:val="24"/>
        </w:rPr>
        <w:t>4</w:t>
      </w:r>
      <w:r w:rsidRPr="000465A5">
        <w:rPr>
          <w:sz w:val="24"/>
          <w:szCs w:val="24"/>
        </w:rPr>
        <w:t>) trường hợp Th</w:t>
      </w:r>
      <w:r>
        <w:rPr>
          <w:sz w:val="24"/>
          <w:szCs w:val="24"/>
        </w:rPr>
        <w:t>ẩm</w:t>
      </w:r>
      <w:r w:rsidRPr="000465A5">
        <w:rPr>
          <w:sz w:val="24"/>
          <w:szCs w:val="24"/>
        </w:rPr>
        <w:t xml:space="preserve"> phán ra Quyết định phục hồi vụ án thì ghi </w:t>
      </w:r>
      <w:r>
        <w:rPr>
          <w:sz w:val="24"/>
          <w:szCs w:val="24"/>
        </w:rPr>
        <w:t>“</w:t>
      </w:r>
      <w:r w:rsidRPr="000465A5">
        <w:rPr>
          <w:sz w:val="24"/>
          <w:szCs w:val="24"/>
        </w:rPr>
        <w:t>45</w:t>
      </w:r>
      <w:r>
        <w:rPr>
          <w:sz w:val="24"/>
          <w:szCs w:val="24"/>
        </w:rPr>
        <w:t>”</w:t>
      </w:r>
      <w:r w:rsidRPr="000465A5">
        <w:rPr>
          <w:sz w:val="24"/>
          <w:szCs w:val="24"/>
        </w:rPr>
        <w:t xml:space="preserve">, trường hợp Chánh án ra Quyết định phục hồi thì ghi </w:t>
      </w:r>
      <w:r>
        <w:rPr>
          <w:sz w:val="24"/>
          <w:szCs w:val="24"/>
        </w:rPr>
        <w:t>“</w:t>
      </w:r>
      <w:r w:rsidRPr="000465A5">
        <w:rPr>
          <w:sz w:val="24"/>
          <w:szCs w:val="24"/>
        </w:rPr>
        <w:t>44</w:t>
      </w:r>
      <w:r>
        <w:rPr>
          <w:sz w:val="24"/>
          <w:szCs w:val="24"/>
        </w:rPr>
        <w:t>”</w:t>
      </w:r>
      <w:r w:rsidRPr="000465A5">
        <w:rPr>
          <w:sz w:val="24"/>
          <w:szCs w:val="24"/>
        </w:rPr>
        <w:t>.</w:t>
      </w:r>
    </w:p>
    <w:p w14:paraId="62ACE405" w14:textId="77777777" w:rsidR="006660BA" w:rsidRPr="00226DAA" w:rsidRDefault="006660BA" w:rsidP="006660BA">
      <w:pPr>
        <w:widowControl w:val="0"/>
        <w:spacing w:before="0"/>
        <w:ind w:firstLine="720"/>
        <w:rPr>
          <w:spacing w:val="-2"/>
          <w:sz w:val="24"/>
          <w:szCs w:val="24"/>
        </w:rPr>
      </w:pPr>
      <w:r w:rsidRPr="00226DAA">
        <w:rPr>
          <w:spacing w:val="-2"/>
          <w:sz w:val="24"/>
          <w:szCs w:val="24"/>
        </w:rPr>
        <w:t xml:space="preserve">(6) ghi rõ lý do để hủy bỏ Quyết định tạm đình chỉ (đình chỉ) vụ án theo quy định của Bộ luật Tố tụng hình sự. Trường hợp bị can (bị cáo) đã khỏi bệnh mà có Quyết định đình chỉ biện pháp bắt buộc chữa bệnh thì phải ghi rõ số, ngày, tháng, năm của quyết định này. </w:t>
      </w:r>
    </w:p>
    <w:p w14:paraId="1DB48689" w14:textId="77777777" w:rsidR="006660BA" w:rsidRPr="000465A5" w:rsidRDefault="006660BA" w:rsidP="006660BA">
      <w:pPr>
        <w:widowControl w:val="0"/>
        <w:spacing w:before="0"/>
        <w:ind w:firstLine="720"/>
        <w:rPr>
          <w:sz w:val="24"/>
          <w:szCs w:val="24"/>
        </w:rPr>
      </w:pPr>
      <w:r>
        <w:rPr>
          <w:sz w:val="24"/>
          <w:szCs w:val="24"/>
        </w:rPr>
        <w:t>(7</w:t>
      </w:r>
      <w:r w:rsidRPr="000465A5">
        <w:rPr>
          <w:sz w:val="24"/>
          <w:szCs w:val="24"/>
        </w:rPr>
        <w:t xml:space="preserve">) ghi họ tên, ngày, tháng, năm sinh, nơi sinh, nơi cư trú, nghề nghiệp của bị can, bị </w:t>
      </w:r>
      <w:r>
        <w:rPr>
          <w:sz w:val="24"/>
          <w:szCs w:val="24"/>
        </w:rPr>
        <w:t>cáo</w:t>
      </w:r>
      <w:r w:rsidRPr="000465A5">
        <w:rPr>
          <w:sz w:val="24"/>
          <w:szCs w:val="24"/>
        </w:rPr>
        <w:t xml:space="preserve"> đầu vụ; nếu có nhiều bị can, bị cáo thì ghi thêm và đồng phạm.</w:t>
      </w:r>
      <w:r>
        <w:rPr>
          <w:sz w:val="24"/>
          <w:szCs w:val="24"/>
        </w:rPr>
        <w:t xml:space="preserve"> </w:t>
      </w:r>
      <w:r>
        <w:rPr>
          <w:sz w:val="24"/>
        </w:rPr>
        <w:t>Trường hợp</w:t>
      </w:r>
      <w:r w:rsidRPr="000465A5">
        <w:rPr>
          <w:sz w:val="24"/>
        </w:rPr>
        <w:t xml:space="preserve"> </w:t>
      </w:r>
      <w:r>
        <w:rPr>
          <w:sz w:val="24"/>
        </w:rPr>
        <w:t xml:space="preserve">bị can, </w:t>
      </w:r>
      <w:r w:rsidRPr="000465A5">
        <w:rPr>
          <w:sz w:val="24"/>
        </w:rPr>
        <w:t>bị cáo là pháp nhân thương mại thì ghi tên, địa chỉ trụ sở</w:t>
      </w:r>
      <w:r>
        <w:rPr>
          <w:sz w:val="24"/>
        </w:rPr>
        <w:t xml:space="preserve"> chính</w:t>
      </w:r>
      <w:r w:rsidRPr="000465A5">
        <w:rPr>
          <w:sz w:val="24"/>
        </w:rPr>
        <w:t>,</w:t>
      </w:r>
      <w:r>
        <w:rPr>
          <w:sz w:val="24"/>
        </w:rPr>
        <w:t xml:space="preserve"> </w:t>
      </w:r>
      <w:r w:rsidRPr="000465A5">
        <w:rPr>
          <w:sz w:val="24"/>
        </w:rPr>
        <w:t>tên người đại diện theo pháp luật, tiền án, tiền sự của pháp nhân thương mạ</w:t>
      </w:r>
      <w:r>
        <w:rPr>
          <w:sz w:val="24"/>
        </w:rPr>
        <w:t>i và các thông tin cần thiết khác.</w:t>
      </w:r>
    </w:p>
    <w:p w14:paraId="3199ECC5" w14:textId="77777777" w:rsidR="006660BA" w:rsidRPr="000465A5" w:rsidRDefault="006660BA" w:rsidP="006660BA">
      <w:pPr>
        <w:widowControl w:val="0"/>
        <w:spacing w:before="0"/>
        <w:ind w:firstLine="720"/>
        <w:rPr>
          <w:sz w:val="24"/>
          <w:szCs w:val="24"/>
        </w:rPr>
      </w:pPr>
      <w:r>
        <w:rPr>
          <w:sz w:val="24"/>
          <w:szCs w:val="24"/>
        </w:rPr>
        <w:t>(8</w:t>
      </w:r>
      <w:r w:rsidRPr="000465A5">
        <w:rPr>
          <w:sz w:val="24"/>
          <w:szCs w:val="24"/>
        </w:rPr>
        <w:t>) ghi tên Viện kiểm sát cùng cấp.</w:t>
      </w:r>
    </w:p>
    <w:p w14:paraId="791D017A" w14:textId="77777777" w:rsidR="006660BA" w:rsidRDefault="006660BA" w:rsidP="006660BA">
      <w:pPr>
        <w:widowControl w:val="0"/>
        <w:spacing w:before="0"/>
        <w:ind w:firstLine="720"/>
        <w:rPr>
          <w:sz w:val="24"/>
          <w:szCs w:val="24"/>
        </w:rPr>
      </w:pPr>
      <w:r>
        <w:rPr>
          <w:sz w:val="24"/>
          <w:szCs w:val="24"/>
        </w:rPr>
        <w:t>(9</w:t>
      </w:r>
      <w:r w:rsidRPr="000465A5">
        <w:rPr>
          <w:sz w:val="24"/>
          <w:szCs w:val="24"/>
        </w:rPr>
        <w:t>) ghi tội danh bị truy tố</w:t>
      </w:r>
      <w:r>
        <w:rPr>
          <w:sz w:val="24"/>
          <w:szCs w:val="24"/>
        </w:rPr>
        <w:t xml:space="preserve"> theo c</w:t>
      </w:r>
      <w:r w:rsidRPr="000465A5">
        <w:rPr>
          <w:sz w:val="24"/>
          <w:szCs w:val="24"/>
        </w:rPr>
        <w:t>áo trạng.</w:t>
      </w:r>
    </w:p>
    <w:p w14:paraId="68CEA333" w14:textId="77777777" w:rsidR="006660BA" w:rsidRPr="009A4292" w:rsidRDefault="006660BA" w:rsidP="006660BA">
      <w:pPr>
        <w:widowControl w:val="0"/>
        <w:spacing w:before="0"/>
        <w:ind w:firstLine="720"/>
        <w:rPr>
          <w:sz w:val="24"/>
          <w:szCs w:val="24"/>
        </w:rPr>
      </w:pPr>
      <w:r w:rsidRPr="00E14AFD">
        <w:rPr>
          <w:sz w:val="24"/>
          <w:szCs w:val="24"/>
        </w:rPr>
        <w:t>(10)</w:t>
      </w:r>
      <w:r w:rsidRPr="00E14AFD">
        <w:rPr>
          <w:sz w:val="24"/>
          <w:szCs w:val="24"/>
          <w:lang w:val="vi-VN"/>
        </w:rPr>
        <w:t xml:space="preserve"> </w:t>
      </w:r>
      <w:r>
        <w:rPr>
          <w:sz w:val="24"/>
          <w:szCs w:val="24"/>
        </w:rPr>
        <w:t xml:space="preserve">xác định rõ </w:t>
      </w:r>
      <w:r w:rsidRPr="00E14AFD">
        <w:rPr>
          <w:sz w:val="24"/>
          <w:szCs w:val="24"/>
          <w:lang w:val="vi-VN"/>
        </w:rPr>
        <w:t xml:space="preserve">ngày, tháng, năm </w:t>
      </w:r>
      <w:r>
        <w:rPr>
          <w:sz w:val="24"/>
          <w:szCs w:val="24"/>
        </w:rPr>
        <w:t>phục hồi</w:t>
      </w:r>
      <w:r w:rsidRPr="00E14AFD">
        <w:rPr>
          <w:sz w:val="24"/>
          <w:szCs w:val="24"/>
          <w:lang w:val="vi-VN"/>
        </w:rPr>
        <w:t>.</w:t>
      </w:r>
      <w:r>
        <w:rPr>
          <w:sz w:val="24"/>
          <w:szCs w:val="24"/>
        </w:rPr>
        <w:t xml:space="preserve"> </w:t>
      </w:r>
    </w:p>
    <w:p w14:paraId="5A57BB5C" w14:textId="77777777" w:rsidR="006660BA" w:rsidRDefault="006660BA" w:rsidP="006660BA">
      <w:pPr>
        <w:widowControl w:val="0"/>
        <w:spacing w:after="0"/>
        <w:ind w:firstLine="720"/>
        <w:rPr>
          <w:b/>
          <w:sz w:val="22"/>
        </w:rPr>
      </w:pPr>
      <w:r w:rsidRPr="000465A5">
        <w:rPr>
          <w:sz w:val="24"/>
          <w:szCs w:val="24"/>
        </w:rPr>
        <w:t xml:space="preserve"> (1</w:t>
      </w:r>
      <w:r>
        <w:rPr>
          <w:sz w:val="24"/>
          <w:szCs w:val="24"/>
        </w:rPr>
        <w:t>1</w:t>
      </w:r>
      <w:r w:rsidRPr="000465A5">
        <w:rPr>
          <w:sz w:val="24"/>
          <w:szCs w:val="24"/>
        </w:rPr>
        <w:t xml:space="preserve">) trường hợp Chánh án ra Quyết định phục hồi thì ghi </w:t>
      </w:r>
      <w:r>
        <w:rPr>
          <w:sz w:val="24"/>
          <w:szCs w:val="24"/>
        </w:rPr>
        <w:t>“</w:t>
      </w:r>
      <w:r w:rsidRPr="00BA6A40">
        <w:rPr>
          <w:b/>
          <w:sz w:val="22"/>
          <w:szCs w:val="24"/>
        </w:rPr>
        <w:t>CHÁNH ÁN</w:t>
      </w:r>
      <w:r>
        <w:rPr>
          <w:b/>
          <w:sz w:val="22"/>
          <w:szCs w:val="24"/>
        </w:rPr>
        <w:t>”</w:t>
      </w:r>
      <w:r>
        <w:rPr>
          <w:sz w:val="22"/>
          <w:szCs w:val="24"/>
        </w:rPr>
        <w:t xml:space="preserve">; </w:t>
      </w:r>
      <w:r w:rsidRPr="000465A5">
        <w:rPr>
          <w:sz w:val="24"/>
          <w:szCs w:val="24"/>
        </w:rPr>
        <w:t>trường hợ</w:t>
      </w:r>
      <w:r>
        <w:rPr>
          <w:sz w:val="24"/>
          <w:szCs w:val="24"/>
        </w:rPr>
        <w:t>p Thẩm phán</w:t>
      </w:r>
      <w:r w:rsidRPr="000465A5">
        <w:rPr>
          <w:sz w:val="24"/>
          <w:szCs w:val="24"/>
        </w:rPr>
        <w:t xml:space="preserve"> ra Quyết định phục hồi thì ghi</w:t>
      </w:r>
      <w:r>
        <w:rPr>
          <w:sz w:val="24"/>
          <w:szCs w:val="24"/>
        </w:rPr>
        <w:t xml:space="preserve"> “</w:t>
      </w:r>
      <w:r w:rsidRPr="009A6A27">
        <w:rPr>
          <w:b/>
          <w:sz w:val="22"/>
        </w:rPr>
        <w:t>THẨM PHÁN</w:t>
      </w:r>
      <w:r>
        <w:rPr>
          <w:b/>
          <w:sz w:val="22"/>
        </w:rPr>
        <w:t>”</w:t>
      </w:r>
      <w:r w:rsidRPr="003C00AD">
        <w:rPr>
          <w:sz w:val="22"/>
        </w:rPr>
        <w:t>.</w:t>
      </w:r>
    </w:p>
    <w:p w14:paraId="72BB9E79" w14:textId="77777777" w:rsidR="006660BA" w:rsidRPr="000465A5" w:rsidRDefault="006660BA" w:rsidP="006660BA">
      <w:pPr>
        <w:widowControl w:val="0"/>
        <w:ind w:firstLine="720"/>
        <w:rPr>
          <w:sz w:val="24"/>
          <w:szCs w:val="24"/>
        </w:rPr>
      </w:pPr>
      <w:r w:rsidRPr="000465A5">
        <w:rPr>
          <w:sz w:val="24"/>
          <w:szCs w:val="24"/>
        </w:rPr>
        <w:t>(1</w:t>
      </w:r>
      <w:r>
        <w:rPr>
          <w:sz w:val="24"/>
          <w:szCs w:val="24"/>
        </w:rPr>
        <w:t>2</w:t>
      </w:r>
      <w:r w:rsidRPr="000465A5">
        <w:rPr>
          <w:sz w:val="24"/>
          <w:szCs w:val="24"/>
        </w:rPr>
        <w:t>) Viện kiểm sát cùng cấp, bị can (bị cáo).</w:t>
      </w:r>
    </w:p>
    <w:p w14:paraId="1D66734D"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F22BE0"/>
    <w:multiLevelType w:val="hybridMultilevel"/>
    <w:tmpl w:val="CE48222A"/>
    <w:lvl w:ilvl="0" w:tplc="8FD6A462">
      <w:numFmt w:val="bullet"/>
      <w:lvlText w:val="-"/>
      <w:lvlJc w:val="left"/>
      <w:pPr>
        <w:ind w:left="720" w:hanging="360"/>
      </w:pPr>
      <w:rPr>
        <w:rFonts w:ascii="Times New Roman" w:eastAsia="Times New Roman" w:hAnsi="Times New Roman" w:cs="Times New Roman"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0BA"/>
    <w:rsid w:val="00371F59"/>
    <w:rsid w:val="00666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CA9EA"/>
  <w15:chartTrackingRefBased/>
  <w15:docId w15:val="{384FCE68-F62F-4959-A52E-EB6108A5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0BA"/>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0BA"/>
    <w:pPr>
      <w:ind w:left="720"/>
      <w:contextualSpacing/>
    </w:pPr>
  </w:style>
  <w:style w:type="paragraph" w:styleId="BodyTextIndent3">
    <w:name w:val="Body Text Indent 3"/>
    <w:basedOn w:val="Normal"/>
    <w:link w:val="BodyTextIndent3Char"/>
    <w:unhideWhenUsed/>
    <w:rsid w:val="006660BA"/>
    <w:pPr>
      <w:spacing w:before="0" w:line="276" w:lineRule="auto"/>
      <w:ind w:left="360"/>
      <w:jc w:val="left"/>
    </w:pPr>
    <w:rPr>
      <w:rFonts w:ascii="Calibri" w:hAnsi="Calibri"/>
      <w:sz w:val="16"/>
      <w:szCs w:val="16"/>
    </w:rPr>
  </w:style>
  <w:style w:type="character" w:customStyle="1" w:styleId="BodyTextIndent3Char">
    <w:name w:val="Body Text Indent 3 Char"/>
    <w:basedOn w:val="DefaultParagraphFont"/>
    <w:link w:val="BodyTextIndent3"/>
    <w:rsid w:val="006660BA"/>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477</Words>
  <Characters>2723</Characters>
  <Application>Microsoft Office Word</Application>
  <DocSecurity>0</DocSecurity>
  <Lines>22</Lines>
  <Paragraphs>6</Paragraphs>
  <ScaleCrop>false</ScaleCrop>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2025-10-29T15:15:00Z</dcterms:created>
  <dcterms:modified xsi:type="dcterms:W3CDTF">2025-10-29T15:16:00Z</dcterms:modified>
</cp:coreProperties>
</file>