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7BD84" w14:textId="77777777" w:rsidR="00F934AE" w:rsidRDefault="00F934AE" w:rsidP="00F934AE">
      <w:pPr>
        <w:widowControl w:val="0"/>
        <w:spacing w:before="0" w:after="0"/>
        <w:jc w:val="center"/>
        <w:rPr>
          <w:i/>
          <w:spacing w:val="-6"/>
          <w:sz w:val="24"/>
          <w:szCs w:val="24"/>
        </w:rPr>
      </w:pPr>
      <w:r w:rsidRPr="007A4C4C">
        <w:rPr>
          <w:i/>
          <w:sz w:val="24"/>
          <w:szCs w:val="24"/>
        </w:rPr>
        <w:t>Mẫu số 04-HS</w:t>
      </w:r>
      <w:r w:rsidRPr="000465A5">
        <w:rPr>
          <w:i/>
          <w:sz w:val="24"/>
          <w:szCs w:val="24"/>
        </w:rPr>
        <w:t xml:space="preserve"> </w:t>
      </w:r>
      <w:r w:rsidRPr="004439EA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</w:t>
      </w:r>
    </w:p>
    <w:p w14:paraId="1C9D1252" w14:textId="2615F369" w:rsidR="00F934AE" w:rsidRPr="000465A5" w:rsidRDefault="00F934AE" w:rsidP="00F934AE">
      <w:pPr>
        <w:widowControl w:val="0"/>
        <w:spacing w:before="0" w:after="0"/>
        <w:jc w:val="center"/>
        <w:rPr>
          <w:i/>
          <w:sz w:val="24"/>
          <w:szCs w:val="24"/>
        </w:rPr>
      </w:pPr>
      <w:r>
        <w:rPr>
          <w:i/>
          <w:spacing w:val="-6"/>
          <w:sz w:val="24"/>
          <w:szCs w:val="24"/>
        </w:rPr>
        <w:t xml:space="preserve">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50D4A323" w14:textId="77777777" w:rsidR="00F934AE" w:rsidRPr="000465A5" w:rsidRDefault="00F934AE" w:rsidP="00F934AE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246"/>
        <w:gridCol w:w="5387"/>
      </w:tblGrid>
      <w:tr w:rsidR="00F934AE" w:rsidRPr="002A47F3" w14:paraId="42C3732F" w14:textId="77777777" w:rsidTr="002F4810">
        <w:trPr>
          <w:jc w:val="center"/>
        </w:trPr>
        <w:tc>
          <w:tcPr>
            <w:tcW w:w="3246" w:type="dxa"/>
          </w:tcPr>
          <w:p w14:paraId="08835D45" w14:textId="77777777" w:rsidR="00F934AE" w:rsidRPr="002A47F3" w:rsidRDefault="00F934AE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329DD498" w14:textId="77777777" w:rsidR="00F934AE" w:rsidRPr="002A47F3" w:rsidRDefault="00F934AE" w:rsidP="002F4810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6BF18B5B" w14:textId="77777777" w:rsidR="00F934AE" w:rsidRPr="002A47F3" w:rsidRDefault="00F934AE" w:rsidP="002F4810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5F186E">
              <w:rPr>
                <w:sz w:val="26"/>
                <w:szCs w:val="24"/>
              </w:rPr>
              <w:t>Số:</w:t>
            </w:r>
            <w:r w:rsidRPr="005F186E">
              <w:rPr>
                <w:i/>
                <w:sz w:val="26"/>
                <w:szCs w:val="24"/>
              </w:rPr>
              <w:t>....</w:t>
            </w:r>
            <w:r w:rsidRPr="005F186E">
              <w:rPr>
                <w:sz w:val="26"/>
                <w:szCs w:val="24"/>
              </w:rPr>
              <w:t>/</w:t>
            </w:r>
            <w:r w:rsidRPr="005F186E">
              <w:rPr>
                <w:i/>
                <w:sz w:val="26"/>
                <w:szCs w:val="24"/>
              </w:rPr>
              <w:t>.....</w:t>
            </w:r>
            <w:r w:rsidRPr="005F186E">
              <w:rPr>
                <w:sz w:val="26"/>
                <w:szCs w:val="24"/>
                <w:vertAlign w:val="superscript"/>
              </w:rPr>
              <w:t xml:space="preserve"> (2)</w:t>
            </w:r>
            <w:r w:rsidRPr="005F186E">
              <w:rPr>
                <w:sz w:val="26"/>
                <w:szCs w:val="24"/>
              </w:rPr>
              <w:t>/HSST-QĐTG</w:t>
            </w:r>
          </w:p>
        </w:tc>
        <w:tc>
          <w:tcPr>
            <w:tcW w:w="5387" w:type="dxa"/>
          </w:tcPr>
          <w:p w14:paraId="2C7C0E7B" w14:textId="77777777" w:rsidR="00F934AE" w:rsidRPr="002A47F3" w:rsidRDefault="00F934AE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2E44583B" w14:textId="77777777" w:rsidR="00F934AE" w:rsidRPr="002A47F3" w:rsidRDefault="00F934AE" w:rsidP="002F4810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0EF99738" w14:textId="77777777" w:rsidR="00F934AE" w:rsidRPr="002A47F3" w:rsidRDefault="00F934AE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182AF346" w14:textId="77777777" w:rsidR="00F934AE" w:rsidRPr="005C4ABB" w:rsidRDefault="00F934AE" w:rsidP="002F4810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5F26B919" w14:textId="77777777" w:rsidR="00F934AE" w:rsidRPr="000465A5" w:rsidRDefault="00F934AE" w:rsidP="00F934AE">
      <w:pPr>
        <w:widowControl w:val="0"/>
        <w:spacing w:before="0" w:after="0"/>
        <w:rPr>
          <w:sz w:val="24"/>
          <w:szCs w:val="24"/>
          <w:vertAlign w:val="superscript"/>
        </w:rPr>
      </w:pPr>
    </w:p>
    <w:p w14:paraId="6B97EAEA" w14:textId="77777777" w:rsidR="00F934AE" w:rsidRPr="005F186E" w:rsidRDefault="00F934AE" w:rsidP="00F934AE">
      <w:pPr>
        <w:widowControl w:val="0"/>
        <w:spacing w:before="480" w:after="280"/>
        <w:jc w:val="center"/>
        <w:rPr>
          <w:szCs w:val="28"/>
        </w:rPr>
      </w:pPr>
      <w:r w:rsidRPr="005F186E">
        <w:rPr>
          <w:b/>
          <w:szCs w:val="28"/>
        </w:rPr>
        <w:t>QUYẾT ĐỊNH TẠM GIAM</w:t>
      </w:r>
    </w:p>
    <w:p w14:paraId="3E1C165C" w14:textId="77777777" w:rsidR="00F934AE" w:rsidRPr="005F186E" w:rsidRDefault="00F934AE" w:rsidP="00F934AE">
      <w:pPr>
        <w:widowControl w:val="0"/>
        <w:spacing w:before="280" w:after="360"/>
        <w:jc w:val="center"/>
        <w:rPr>
          <w:b/>
          <w:szCs w:val="28"/>
          <w:vertAlign w:val="superscript"/>
        </w:rPr>
      </w:pPr>
      <w:r w:rsidRPr="005F186E">
        <w:rPr>
          <w:b/>
          <w:szCs w:val="28"/>
        </w:rPr>
        <w:t>CHÁNH ÁN (PHÓ CHÁNH ÁN) TÒA ÁN</w:t>
      </w:r>
      <w:r w:rsidRPr="005F186E">
        <w:rPr>
          <w:b/>
          <w:szCs w:val="28"/>
          <w:vertAlign w:val="superscript"/>
        </w:rPr>
        <w:t>(3)</w:t>
      </w:r>
      <w:r w:rsidRPr="005F186E">
        <w:rPr>
          <w:b/>
          <w:szCs w:val="28"/>
        </w:rPr>
        <w:t>..............................</w:t>
      </w:r>
    </w:p>
    <w:p w14:paraId="56928AEE" w14:textId="77777777" w:rsidR="00F934AE" w:rsidRPr="005F186E" w:rsidRDefault="00F934AE" w:rsidP="00F934AE">
      <w:pPr>
        <w:widowControl w:val="0"/>
        <w:spacing w:before="280"/>
        <w:ind w:firstLine="720"/>
        <w:rPr>
          <w:spacing w:val="-4"/>
          <w:szCs w:val="28"/>
          <w:vertAlign w:val="superscript"/>
        </w:rPr>
      </w:pPr>
      <w:r w:rsidRPr="005F186E">
        <w:rPr>
          <w:spacing w:val="-4"/>
          <w:szCs w:val="28"/>
        </w:rPr>
        <w:t>Căn cứ các điều 44, 109, 113, 119, 277 và 278 của Bộ luật Tố tụng hình sự;</w:t>
      </w:r>
    </w:p>
    <w:p w14:paraId="4EE8BF8D" w14:textId="77777777" w:rsidR="00F934AE" w:rsidRPr="00DA6338" w:rsidRDefault="00F934AE" w:rsidP="00F934AE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>Căn cứ hồ sơ vụ án hình sự</w:t>
      </w:r>
      <w:r>
        <w:rPr>
          <w:szCs w:val="28"/>
        </w:rPr>
        <w:t xml:space="preserve"> sơ thẩm 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>…;</w:t>
      </w:r>
      <w:r w:rsidRPr="00DA6338">
        <w:rPr>
          <w:szCs w:val="28"/>
        </w:rPr>
        <w:t xml:space="preserve"> </w:t>
      </w:r>
    </w:p>
    <w:p w14:paraId="52095E10" w14:textId="77777777" w:rsidR="00F934AE" w:rsidRPr="000465A5" w:rsidRDefault="00F934AE" w:rsidP="00F934AE">
      <w:pPr>
        <w:widowControl w:val="0"/>
        <w:spacing w:before="0" w:after="360"/>
        <w:rPr>
          <w:szCs w:val="28"/>
        </w:rPr>
      </w:pPr>
      <w:r w:rsidRPr="000465A5">
        <w:rPr>
          <w:szCs w:val="28"/>
        </w:rPr>
        <w:tab/>
        <w:t>Xét thấy cần thiết tiếp tục tạm giam bị can (bị cáo)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 xml:space="preserve"> để bảo đảm cho việc giải quyết vụ</w:t>
      </w:r>
      <w:r>
        <w:rPr>
          <w:szCs w:val="28"/>
        </w:rPr>
        <w:t xml:space="preserve"> án,</w:t>
      </w:r>
    </w:p>
    <w:p w14:paraId="4C6A5D7C" w14:textId="77777777" w:rsidR="00F934AE" w:rsidRPr="000465A5" w:rsidRDefault="00F934AE" w:rsidP="00F934AE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27913770" w14:textId="77777777" w:rsidR="00F934AE" w:rsidRPr="000465A5" w:rsidRDefault="00F934AE" w:rsidP="00F934AE">
      <w:pPr>
        <w:widowControl w:val="0"/>
        <w:spacing w:before="28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090891EB" w14:textId="77777777" w:rsidR="00F934AE" w:rsidRDefault="00F934AE" w:rsidP="00F934AE">
      <w:pPr>
        <w:widowControl w:val="0"/>
        <w:spacing w:before="0"/>
        <w:rPr>
          <w:szCs w:val="28"/>
        </w:rPr>
      </w:pPr>
      <w:r w:rsidRPr="000465A5">
        <w:rPr>
          <w:sz w:val="26"/>
        </w:rPr>
        <w:tab/>
      </w:r>
      <w:r w:rsidRPr="000465A5">
        <w:rPr>
          <w:szCs w:val="28"/>
        </w:rPr>
        <w:t>Tạm giam bị can (bị cáo):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........................................................................</w:t>
      </w:r>
    </w:p>
    <w:p w14:paraId="28D289C3" w14:textId="77777777" w:rsidR="00F934AE" w:rsidRPr="000465A5" w:rsidRDefault="00F934AE" w:rsidP="00F934AE">
      <w:pPr>
        <w:widowControl w:val="0"/>
        <w:spacing w:before="0"/>
        <w:rPr>
          <w:szCs w:val="28"/>
        </w:rPr>
      </w:pPr>
      <w:r>
        <w:rPr>
          <w:szCs w:val="28"/>
        </w:rPr>
        <w:t>…………………………..…………………………………………………….</w:t>
      </w:r>
    </w:p>
    <w:p w14:paraId="2FFBC9D2" w14:textId="77777777" w:rsidR="00F934AE" w:rsidRPr="000465A5" w:rsidRDefault="00F934AE" w:rsidP="00F934AE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>Bị Viện kiểm sát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6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</w:t>
      </w:r>
      <w:r w:rsidRPr="000465A5">
        <w:rPr>
          <w:szCs w:val="28"/>
          <w:vertAlign w:val="superscript"/>
        </w:rPr>
        <w:t xml:space="preserve"> </w:t>
      </w:r>
      <w:r w:rsidRPr="000465A5">
        <w:rPr>
          <w:szCs w:val="28"/>
        </w:rPr>
        <w:t>truy tố về tội (các tội)</w:t>
      </w:r>
      <w:r w:rsidRPr="000465A5">
        <w:rPr>
          <w:szCs w:val="28"/>
          <w:vertAlign w:val="superscript"/>
        </w:rPr>
        <w:t xml:space="preserve"> (</w:t>
      </w:r>
      <w:r>
        <w:rPr>
          <w:szCs w:val="28"/>
          <w:vertAlign w:val="superscript"/>
        </w:rPr>
        <w:t>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</w:t>
      </w:r>
    </w:p>
    <w:p w14:paraId="697A37CE" w14:textId="77777777" w:rsidR="00F934AE" w:rsidRPr="000465A5" w:rsidRDefault="00F934AE" w:rsidP="00F934AE">
      <w:pPr>
        <w:widowControl w:val="0"/>
        <w:spacing w:before="0"/>
        <w:ind w:right="113"/>
        <w:rPr>
          <w:szCs w:val="28"/>
        </w:rPr>
      </w:pPr>
      <w:r w:rsidRPr="000465A5">
        <w:rPr>
          <w:szCs w:val="28"/>
        </w:rPr>
        <w:tab/>
        <w:t xml:space="preserve">Theo </w:t>
      </w:r>
      <w:r>
        <w:rPr>
          <w:szCs w:val="28"/>
        </w:rPr>
        <w:t>đ</w:t>
      </w:r>
      <w:r w:rsidRPr="000465A5">
        <w:rPr>
          <w:szCs w:val="28"/>
        </w:rPr>
        <w:t>iểm (các điể</w:t>
      </w:r>
      <w:r>
        <w:rPr>
          <w:szCs w:val="28"/>
        </w:rPr>
        <w:t>m)........k</w:t>
      </w:r>
      <w:r w:rsidRPr="000465A5">
        <w:rPr>
          <w:szCs w:val="28"/>
        </w:rPr>
        <w:t>hoản (các khoả</w:t>
      </w:r>
      <w:r>
        <w:rPr>
          <w:szCs w:val="28"/>
        </w:rPr>
        <w:t>n).......Đ</w:t>
      </w:r>
      <w:r w:rsidRPr="000465A5">
        <w:rPr>
          <w:szCs w:val="28"/>
        </w:rPr>
        <w:t>iều (các điề</w:t>
      </w:r>
      <w:r>
        <w:rPr>
          <w:szCs w:val="28"/>
        </w:rPr>
        <w:t>u)...</w:t>
      </w:r>
      <w:r w:rsidRPr="000465A5">
        <w:rPr>
          <w:szCs w:val="28"/>
        </w:rPr>
        <w:t xml:space="preserve">..... của </w:t>
      </w:r>
      <w:r>
        <w:rPr>
          <w:szCs w:val="28"/>
        </w:rPr>
        <w:t>Bộ luật Hình sự</w:t>
      </w:r>
      <w:r w:rsidRPr="000465A5">
        <w:rPr>
          <w:szCs w:val="28"/>
        </w:rPr>
        <w:t>.</w:t>
      </w:r>
    </w:p>
    <w:p w14:paraId="10BBD4B9" w14:textId="77777777" w:rsidR="00F934AE" w:rsidRPr="000465A5" w:rsidRDefault="00F934AE" w:rsidP="00F934AE">
      <w:pPr>
        <w:widowControl w:val="0"/>
        <w:spacing w:before="0"/>
        <w:ind w:right="113"/>
        <w:rPr>
          <w:szCs w:val="28"/>
        </w:rPr>
      </w:pPr>
      <w:r w:rsidRPr="000465A5">
        <w:rPr>
          <w:szCs w:val="28"/>
        </w:rPr>
        <w:tab/>
        <w:t>Thời hạn tạ</w:t>
      </w:r>
      <w:r>
        <w:rPr>
          <w:szCs w:val="28"/>
        </w:rPr>
        <w:t>m giam là: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8</w:t>
      </w:r>
      <w:r w:rsidRPr="000465A5">
        <w:rPr>
          <w:szCs w:val="28"/>
          <w:vertAlign w:val="superscript"/>
        </w:rPr>
        <w:t>)</w:t>
      </w:r>
      <w:r w:rsidRPr="005C4ABB">
        <w:rPr>
          <w:szCs w:val="28"/>
        </w:rPr>
        <w:t xml:space="preserve"> </w:t>
      </w:r>
      <w:r>
        <w:rPr>
          <w:szCs w:val="28"/>
        </w:rPr>
        <w:t>.....................</w:t>
      </w:r>
      <w:r w:rsidRPr="000465A5">
        <w:rPr>
          <w:szCs w:val="28"/>
        </w:rPr>
        <w:t>, kể từ ngày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</w:t>
      </w:r>
      <w:r>
        <w:rPr>
          <w:szCs w:val="28"/>
        </w:rPr>
        <w:t>..</w:t>
      </w:r>
    </w:p>
    <w:p w14:paraId="10DC6C7D" w14:textId="77777777" w:rsidR="00F934AE" w:rsidRPr="000465A5" w:rsidRDefault="00F934AE" w:rsidP="00F934AE">
      <w:pPr>
        <w:widowControl w:val="0"/>
        <w:spacing w:before="0"/>
        <w:rPr>
          <w:b/>
          <w:szCs w:val="28"/>
        </w:rPr>
      </w:pPr>
      <w:r w:rsidRPr="000465A5">
        <w:rPr>
          <w:szCs w:val="28"/>
        </w:rPr>
        <w:tab/>
      </w:r>
      <w:r w:rsidRPr="000465A5">
        <w:rPr>
          <w:b/>
          <w:szCs w:val="28"/>
        </w:rPr>
        <w:t>Điều 2</w:t>
      </w:r>
    </w:p>
    <w:p w14:paraId="733AC27C" w14:textId="77777777" w:rsidR="00F934AE" w:rsidRPr="000465A5" w:rsidRDefault="00F934AE" w:rsidP="00F934AE">
      <w:pPr>
        <w:widowControl w:val="0"/>
        <w:spacing w:after="240"/>
        <w:rPr>
          <w:b/>
          <w:szCs w:val="28"/>
        </w:rPr>
      </w:pPr>
      <w:r w:rsidRPr="000465A5">
        <w:rPr>
          <w:szCs w:val="28"/>
        </w:rPr>
        <w:tab/>
      </w:r>
      <w:r w:rsidRPr="009715F4">
        <w:rPr>
          <w:szCs w:val="28"/>
        </w:rPr>
        <w:t>Cơ sở giam giữ</w:t>
      </w:r>
      <w:r>
        <w:rPr>
          <w:szCs w:val="28"/>
        </w:rPr>
        <w:t xml:space="preserve"> </w:t>
      </w:r>
      <w:r w:rsidRPr="000465A5">
        <w:rPr>
          <w:szCs w:val="28"/>
          <w:vertAlign w:val="superscript"/>
        </w:rPr>
        <w:t>(1</w:t>
      </w:r>
      <w:r>
        <w:rPr>
          <w:szCs w:val="28"/>
          <w:vertAlign w:val="superscript"/>
        </w:rPr>
        <w:t>0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</w:t>
      </w:r>
      <w:r w:rsidRPr="000465A5">
        <w:rPr>
          <w:szCs w:val="28"/>
          <w:vertAlign w:val="superscript"/>
        </w:rPr>
        <w:t xml:space="preserve"> </w:t>
      </w:r>
      <w:r w:rsidRPr="000465A5">
        <w:rPr>
          <w:szCs w:val="28"/>
        </w:rPr>
        <w:t>có trách nhiệm thi hành Quyết định này.</w:t>
      </w:r>
    </w:p>
    <w:tbl>
      <w:tblPr>
        <w:tblpPr w:leftFromText="180" w:rightFromText="180" w:vertAnchor="text" w:horzAnchor="margin" w:tblpY="341"/>
        <w:tblW w:w="0" w:type="auto"/>
        <w:tblLayout w:type="fixed"/>
        <w:tblLook w:val="0000" w:firstRow="0" w:lastRow="0" w:firstColumn="0" w:lastColumn="0" w:noHBand="0" w:noVBand="0"/>
      </w:tblPr>
      <w:tblGrid>
        <w:gridCol w:w="5070"/>
        <w:gridCol w:w="3969"/>
      </w:tblGrid>
      <w:tr w:rsidR="00F934AE" w:rsidRPr="002A47F3" w14:paraId="47F59279" w14:textId="77777777" w:rsidTr="002F4810">
        <w:tc>
          <w:tcPr>
            <w:tcW w:w="5070" w:type="dxa"/>
          </w:tcPr>
          <w:p w14:paraId="30440F66" w14:textId="77777777" w:rsidR="00F934AE" w:rsidRPr="00A86A08" w:rsidRDefault="00F934AE" w:rsidP="002F4810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A86A08">
              <w:rPr>
                <w:b/>
                <w:i/>
                <w:sz w:val="24"/>
                <w:szCs w:val="24"/>
              </w:rPr>
              <w:t>Nơi nhận:</w:t>
            </w:r>
          </w:p>
          <w:p w14:paraId="3E0F9BBD" w14:textId="77777777" w:rsidR="00F934AE" w:rsidRPr="005F186E" w:rsidRDefault="00F934AE" w:rsidP="002F4810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5F186E">
              <w:rPr>
                <w:sz w:val="22"/>
                <w:szCs w:val="24"/>
              </w:rPr>
              <w:t xml:space="preserve">- </w:t>
            </w:r>
            <w:r w:rsidRPr="005F186E">
              <w:rPr>
                <w:sz w:val="22"/>
                <w:szCs w:val="24"/>
                <w:vertAlign w:val="superscript"/>
              </w:rPr>
              <w:t>(1</w:t>
            </w:r>
            <w:r>
              <w:rPr>
                <w:sz w:val="22"/>
                <w:szCs w:val="24"/>
                <w:vertAlign w:val="superscript"/>
              </w:rPr>
              <w:t>2</w:t>
            </w:r>
            <w:r w:rsidRPr="005F186E">
              <w:rPr>
                <w:sz w:val="22"/>
                <w:szCs w:val="24"/>
                <w:vertAlign w:val="superscript"/>
              </w:rPr>
              <w:t>)</w:t>
            </w:r>
            <w:r w:rsidRPr="005F186E">
              <w:rPr>
                <w:sz w:val="22"/>
                <w:szCs w:val="24"/>
              </w:rPr>
              <w:t>.........................;</w:t>
            </w:r>
          </w:p>
          <w:p w14:paraId="77D679C6" w14:textId="77777777" w:rsidR="00F934AE" w:rsidRPr="002A47F3" w:rsidRDefault="00F934AE" w:rsidP="002F4810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4"/>
                <w:szCs w:val="24"/>
              </w:rPr>
            </w:pPr>
            <w:r w:rsidRPr="005F186E">
              <w:rPr>
                <w:sz w:val="22"/>
                <w:szCs w:val="24"/>
              </w:rPr>
              <w:t>- Lưu</w:t>
            </w:r>
            <w:r>
              <w:rPr>
                <w:sz w:val="22"/>
                <w:szCs w:val="24"/>
              </w:rPr>
              <w:t xml:space="preserve"> h</w:t>
            </w:r>
            <w:r w:rsidRPr="005F186E">
              <w:rPr>
                <w:sz w:val="22"/>
                <w:szCs w:val="24"/>
              </w:rPr>
              <w:t xml:space="preserve">ồ sơ vụ án. </w:t>
            </w:r>
          </w:p>
        </w:tc>
        <w:tc>
          <w:tcPr>
            <w:tcW w:w="3969" w:type="dxa"/>
          </w:tcPr>
          <w:p w14:paraId="7A0A9225" w14:textId="77777777" w:rsidR="00F934AE" w:rsidRPr="005F186E" w:rsidRDefault="00F934AE" w:rsidP="002F4810">
            <w:pPr>
              <w:widowControl w:val="0"/>
              <w:spacing w:before="0" w:after="0"/>
              <w:jc w:val="center"/>
              <w:rPr>
                <w:b/>
                <w:sz w:val="26"/>
                <w:szCs w:val="24"/>
                <w:vertAlign w:val="superscript"/>
              </w:rPr>
            </w:pPr>
            <w:r w:rsidRPr="005F186E">
              <w:rPr>
                <w:b/>
                <w:sz w:val="26"/>
                <w:szCs w:val="24"/>
                <w:vertAlign w:val="superscript"/>
              </w:rPr>
              <w:t xml:space="preserve"> (1</w:t>
            </w:r>
            <w:r>
              <w:rPr>
                <w:b/>
                <w:sz w:val="26"/>
                <w:szCs w:val="24"/>
                <w:vertAlign w:val="superscript"/>
              </w:rPr>
              <w:t>1</w:t>
            </w:r>
            <w:r w:rsidRPr="005F186E">
              <w:rPr>
                <w:b/>
                <w:sz w:val="26"/>
                <w:szCs w:val="24"/>
                <w:vertAlign w:val="superscript"/>
              </w:rPr>
              <w:t>)</w:t>
            </w:r>
            <w:r w:rsidRPr="005F186E">
              <w:rPr>
                <w:b/>
                <w:sz w:val="26"/>
                <w:szCs w:val="24"/>
              </w:rPr>
              <w:t>...................</w:t>
            </w:r>
          </w:p>
          <w:p w14:paraId="029580F8" w14:textId="77777777" w:rsidR="00F934AE" w:rsidRPr="00720D7D" w:rsidRDefault="00F934AE" w:rsidP="002F4810">
            <w:pPr>
              <w:widowControl w:val="0"/>
              <w:spacing w:before="0" w:after="0"/>
              <w:ind w:left="-51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(Ký tên, ghi rõ họ tên, đóng dấu)</w:t>
            </w:r>
          </w:p>
          <w:p w14:paraId="3C815062" w14:textId="77777777" w:rsidR="00F934AE" w:rsidRPr="002A47F3" w:rsidRDefault="00F934AE" w:rsidP="002F4810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</w:tbl>
    <w:p w14:paraId="330118C1" w14:textId="77777777" w:rsidR="00F934AE" w:rsidRPr="000465A5" w:rsidRDefault="00F934AE" w:rsidP="00F934AE">
      <w:pPr>
        <w:widowControl w:val="0"/>
        <w:spacing w:before="0" w:after="0"/>
        <w:rPr>
          <w:szCs w:val="28"/>
          <w:shd w:val="clear" w:color="auto" w:fill="FFFFFF"/>
        </w:rPr>
      </w:pPr>
    </w:p>
    <w:p w14:paraId="1F4B2211" w14:textId="77777777" w:rsidR="00F934AE" w:rsidRPr="000465A5" w:rsidRDefault="00F934AE" w:rsidP="00F934AE">
      <w:pPr>
        <w:widowControl w:val="0"/>
        <w:rPr>
          <w:b/>
          <w:sz w:val="24"/>
          <w:szCs w:val="24"/>
        </w:rPr>
      </w:pPr>
    </w:p>
    <w:p w14:paraId="2066AA23" w14:textId="77777777" w:rsidR="00F934AE" w:rsidRPr="000465A5" w:rsidRDefault="00F934AE" w:rsidP="00F934AE">
      <w:pPr>
        <w:widowControl w:val="0"/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04</w:t>
      </w:r>
      <w:r>
        <w:rPr>
          <w:b/>
          <w:i/>
          <w:sz w:val="24"/>
          <w:szCs w:val="24"/>
          <w:u w:val="single"/>
        </w:rPr>
        <w:t>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1D99D0E4" w14:textId="77777777" w:rsidR="00F934AE" w:rsidRPr="000465A5" w:rsidRDefault="00F934AE" w:rsidP="00F934AE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(1) và (</w:t>
      </w:r>
      <w:r>
        <w:rPr>
          <w:sz w:val="24"/>
          <w:szCs w:val="24"/>
        </w:rPr>
        <w:t>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giải quyết vụ án;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nếu là Tòa án  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 xml:space="preserve">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  <w:r>
        <w:rPr>
          <w:sz w:val="24"/>
          <w:szCs w:val="24"/>
        </w:rPr>
        <w:t xml:space="preserve"> </w:t>
      </w:r>
    </w:p>
    <w:p w14:paraId="30EF7BF1" w14:textId="77777777" w:rsidR="00F934AE" w:rsidRPr="00B31D4F" w:rsidRDefault="00F934AE" w:rsidP="00F934AE">
      <w:pPr>
        <w:widowControl w:val="0"/>
        <w:ind w:firstLine="720"/>
        <w:rPr>
          <w:spacing w:val="-6"/>
          <w:sz w:val="24"/>
          <w:szCs w:val="24"/>
        </w:rPr>
      </w:pPr>
      <w:r w:rsidRPr="00B31D4F">
        <w:rPr>
          <w:spacing w:val="-6"/>
          <w:sz w:val="24"/>
          <w:szCs w:val="24"/>
        </w:rPr>
        <w:t xml:space="preserve">(2) </w:t>
      </w:r>
      <w:r w:rsidRPr="00B31D4F">
        <w:rPr>
          <w:spacing w:val="-6"/>
          <w:sz w:val="24"/>
          <w:szCs w:val="24"/>
          <w:lang w:val="vi-VN"/>
        </w:rPr>
        <w:t>ô</w:t>
      </w:r>
      <w:r w:rsidRPr="00B31D4F">
        <w:rPr>
          <w:spacing w:val="-6"/>
          <w:sz w:val="24"/>
          <w:szCs w:val="24"/>
        </w:rPr>
        <w:t xml:space="preserve"> thứ nhất ghi số, ô thứ hai ghi năm ra Quyết định (ví dụ: Số: 01/2017/HSST-QĐTG).</w:t>
      </w:r>
    </w:p>
    <w:p w14:paraId="6E72A078" w14:textId="77777777" w:rsidR="00F934AE" w:rsidRPr="000465A5" w:rsidRDefault="00F934AE" w:rsidP="00F934AE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4</w:t>
      </w:r>
      <w:r w:rsidRPr="000465A5">
        <w:rPr>
          <w:sz w:val="24"/>
          <w:szCs w:val="24"/>
        </w:rPr>
        <w:t>) trước khi có Quyết định đưa vụ án ra xét xử sơ thẩ</w:t>
      </w:r>
      <w:r>
        <w:rPr>
          <w:sz w:val="24"/>
          <w:szCs w:val="24"/>
        </w:rPr>
        <w:t>m thì ghi “</w:t>
      </w:r>
      <w:r w:rsidRPr="000465A5">
        <w:rPr>
          <w:sz w:val="24"/>
          <w:szCs w:val="24"/>
        </w:rPr>
        <w:t>bị</w:t>
      </w:r>
      <w:r>
        <w:rPr>
          <w:sz w:val="24"/>
          <w:szCs w:val="24"/>
        </w:rPr>
        <w:t xml:space="preserve"> can”</w:t>
      </w:r>
      <w:r w:rsidRPr="000465A5">
        <w:rPr>
          <w:sz w:val="24"/>
          <w:szCs w:val="24"/>
        </w:rPr>
        <w:t xml:space="preserve"> và sau khi có Quyết định đưa vụ án ra xét xử</w:t>
      </w:r>
      <w:r>
        <w:rPr>
          <w:sz w:val="24"/>
          <w:szCs w:val="24"/>
        </w:rPr>
        <w:t xml:space="preserve"> thì ghi “</w:t>
      </w:r>
      <w:r w:rsidRPr="000465A5">
        <w:rPr>
          <w:sz w:val="24"/>
          <w:szCs w:val="24"/>
        </w:rPr>
        <w:t>bị</w:t>
      </w:r>
      <w:r>
        <w:rPr>
          <w:sz w:val="24"/>
          <w:szCs w:val="24"/>
        </w:rPr>
        <w:t xml:space="preserve"> cáo”</w:t>
      </w:r>
      <w:r w:rsidRPr="000465A5">
        <w:rPr>
          <w:sz w:val="24"/>
          <w:szCs w:val="24"/>
        </w:rPr>
        <w:t>.</w:t>
      </w:r>
    </w:p>
    <w:p w14:paraId="3E830638" w14:textId="77777777" w:rsidR="00F934AE" w:rsidRPr="000465A5" w:rsidRDefault="00F934AE" w:rsidP="00F934AE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5</w:t>
      </w:r>
      <w:r w:rsidRPr="000465A5">
        <w:rPr>
          <w:sz w:val="24"/>
          <w:szCs w:val="24"/>
        </w:rPr>
        <w:t>) ghi</w:t>
      </w:r>
      <w:r>
        <w:rPr>
          <w:sz w:val="24"/>
          <w:szCs w:val="24"/>
        </w:rPr>
        <w:t xml:space="preserve"> đầy đủ</w:t>
      </w:r>
      <w:r w:rsidRPr="000465A5">
        <w:rPr>
          <w:sz w:val="24"/>
          <w:szCs w:val="24"/>
        </w:rPr>
        <w:t xml:space="preserve"> họ tên, ngày, tháng, năm sinh, nơi sinh, nơi cư trú, nghề nghiệp.</w:t>
      </w:r>
    </w:p>
    <w:p w14:paraId="4392581A" w14:textId="77777777" w:rsidR="00F934AE" w:rsidRPr="000465A5" w:rsidRDefault="00F934AE" w:rsidP="00F934AE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6</w:t>
      </w:r>
      <w:r w:rsidRPr="000465A5">
        <w:rPr>
          <w:sz w:val="24"/>
          <w:szCs w:val="24"/>
        </w:rPr>
        <w:t xml:space="preserve">) ghi Viện kiểm sát truy tố. </w:t>
      </w:r>
    </w:p>
    <w:p w14:paraId="604ABB67" w14:textId="77777777" w:rsidR="00F934AE" w:rsidRPr="000465A5" w:rsidRDefault="00F934AE" w:rsidP="00F934AE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) ghi các tội bị truy tố theo hồ sơ vụ án.</w:t>
      </w:r>
    </w:p>
    <w:p w14:paraId="2E045614" w14:textId="77777777" w:rsidR="00F934AE" w:rsidRPr="00A86A08" w:rsidRDefault="00F934AE" w:rsidP="00F934AE">
      <w:pPr>
        <w:widowControl w:val="0"/>
        <w:ind w:firstLine="720"/>
        <w:rPr>
          <w:spacing w:val="4"/>
          <w:sz w:val="24"/>
          <w:szCs w:val="24"/>
        </w:rPr>
      </w:pPr>
      <w:r>
        <w:rPr>
          <w:spacing w:val="4"/>
          <w:sz w:val="24"/>
          <w:szCs w:val="24"/>
        </w:rPr>
        <w:t>(8</w:t>
      </w:r>
      <w:r w:rsidRPr="00A86A08">
        <w:rPr>
          <w:spacing w:val="4"/>
          <w:sz w:val="24"/>
          <w:szCs w:val="24"/>
        </w:rPr>
        <w:t>) ghi cả số và cả bằng chữ; thời hạn tạm giam không được quá thời hạn chuẩn bị xét xử.</w:t>
      </w:r>
    </w:p>
    <w:p w14:paraId="77671A2C" w14:textId="77777777" w:rsidR="00F934AE" w:rsidRPr="000465A5" w:rsidRDefault="00F934AE" w:rsidP="00F934AE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(9</w:t>
      </w:r>
      <w:r w:rsidRPr="000465A5">
        <w:rPr>
          <w:sz w:val="24"/>
          <w:szCs w:val="24"/>
        </w:rPr>
        <w:t>) ghi ngày hết thời hạn tạm giam theo Quyết định tạm giam trước đó.</w:t>
      </w:r>
    </w:p>
    <w:p w14:paraId="4964132E" w14:textId="77777777" w:rsidR="00F934AE" w:rsidRPr="00B033C8" w:rsidRDefault="00F934AE" w:rsidP="00F934AE">
      <w:pPr>
        <w:pStyle w:val="NormalWeb"/>
        <w:shd w:val="clear" w:color="auto" w:fill="FFFFFF"/>
        <w:spacing w:before="0" w:beforeAutospacing="0" w:after="120" w:afterAutospacing="0" w:line="230" w:lineRule="atLeast"/>
        <w:ind w:firstLine="720"/>
        <w:jc w:val="both"/>
      </w:pPr>
      <w:r w:rsidRPr="000465A5">
        <w:t>(1</w:t>
      </w:r>
      <w:r>
        <w:t>0</w:t>
      </w:r>
      <w:r w:rsidRPr="000465A5">
        <w:t xml:space="preserve">) </w:t>
      </w:r>
      <w:r>
        <w:t xml:space="preserve">ghi cụ thể tên </w:t>
      </w:r>
      <w:r w:rsidRPr="00B033C8">
        <w:t>Trại tạm giam, nhà tạm giữ, buồng tạm giữ</w:t>
      </w:r>
      <w:r>
        <w:t xml:space="preserve"> thuộc đồn biên phòng. Ví dụ: Trại tạm giam thuộc Bộ Công an; </w:t>
      </w:r>
      <w:r w:rsidRPr="00B033C8">
        <w:t xml:space="preserve">Trại tạm giam thuộc Bộ Quốc phòng; Trại tạm giam Công an cấp tỉnh; trại tạm giam thuộc quân khu và tương đương (sau đây gọi chung là trại tạm giam cấp quân khu); Nhà tạm giữ Công an cấp huyện; </w:t>
      </w:r>
      <w:r>
        <w:t>N</w:t>
      </w:r>
      <w:r w:rsidRPr="00B033C8">
        <w:t>hà tạm giữ Cơ quan điều tra hình sự kh</w:t>
      </w:r>
      <w:r>
        <w:t xml:space="preserve">u vực trong Quân đội nhân dân; </w:t>
      </w:r>
      <w:r w:rsidRPr="00B033C8">
        <w:t>Buồng tạm giữ của đồn biên phòng ở hải đảo, biên giới xa trung tâm hành chính cấp huyện.</w:t>
      </w:r>
    </w:p>
    <w:p w14:paraId="1F4095AB" w14:textId="77777777" w:rsidR="00F934AE" w:rsidRPr="009715F4" w:rsidRDefault="00F934AE" w:rsidP="00F934AE">
      <w:pPr>
        <w:widowControl w:val="0"/>
        <w:spacing w:before="0" w:after="0"/>
        <w:ind w:firstLine="720"/>
        <w:rPr>
          <w:sz w:val="24"/>
          <w:szCs w:val="24"/>
        </w:rPr>
      </w:pPr>
      <w:r w:rsidRPr="00147E46">
        <w:rPr>
          <w:spacing w:val="-8"/>
          <w:sz w:val="24"/>
          <w:szCs w:val="24"/>
        </w:rPr>
        <w:t xml:space="preserve"> (1</w:t>
      </w:r>
      <w:r>
        <w:rPr>
          <w:spacing w:val="-8"/>
          <w:sz w:val="24"/>
          <w:szCs w:val="24"/>
        </w:rPr>
        <w:t>1</w:t>
      </w:r>
      <w:r w:rsidRPr="00147E46">
        <w:rPr>
          <w:spacing w:val="-8"/>
          <w:sz w:val="24"/>
          <w:szCs w:val="24"/>
        </w:rPr>
        <w:t xml:space="preserve">) </w:t>
      </w:r>
      <w:r w:rsidRPr="009715F4">
        <w:rPr>
          <w:sz w:val="24"/>
          <w:szCs w:val="24"/>
        </w:rPr>
        <w:t xml:space="preserve">nếu là Chánh án thì ghi </w:t>
      </w:r>
      <w:r>
        <w:rPr>
          <w:sz w:val="24"/>
          <w:szCs w:val="24"/>
        </w:rPr>
        <w:t>“</w:t>
      </w:r>
      <w:r w:rsidRPr="009715F4">
        <w:rPr>
          <w:b/>
          <w:sz w:val="22"/>
        </w:rPr>
        <w:t>CHÁNH ÁN</w:t>
      </w:r>
      <w:r>
        <w:rPr>
          <w:b/>
          <w:sz w:val="22"/>
        </w:rPr>
        <w:t>”</w:t>
      </w:r>
      <w:r w:rsidRPr="009715F4">
        <w:rPr>
          <w:sz w:val="24"/>
          <w:szCs w:val="24"/>
        </w:rPr>
        <w:t xml:space="preserve">; nếu là Phó Chánh án được phân công giải quyết, xét xử vụ án hình sự thì ghi </w:t>
      </w:r>
      <w:r>
        <w:rPr>
          <w:sz w:val="24"/>
          <w:szCs w:val="24"/>
        </w:rPr>
        <w:t>“</w:t>
      </w:r>
      <w:r w:rsidRPr="009715F4">
        <w:rPr>
          <w:b/>
          <w:sz w:val="22"/>
        </w:rPr>
        <w:t>PHÓ CHÁNH ÁN</w:t>
      </w:r>
      <w:r>
        <w:rPr>
          <w:b/>
          <w:sz w:val="22"/>
        </w:rPr>
        <w:t>”</w:t>
      </w:r>
      <w:r w:rsidRPr="009715F4">
        <w:rPr>
          <w:sz w:val="22"/>
        </w:rPr>
        <w:t xml:space="preserve">; </w:t>
      </w:r>
      <w:r w:rsidRPr="009715F4">
        <w:rPr>
          <w:sz w:val="24"/>
          <w:szCs w:val="24"/>
        </w:rPr>
        <w:t xml:space="preserve">nếu là Phó Chánh án được Chánh án ủy quyền thì ghi </w:t>
      </w:r>
      <w:r>
        <w:rPr>
          <w:sz w:val="24"/>
          <w:szCs w:val="24"/>
        </w:rPr>
        <w:t>“</w:t>
      </w:r>
      <w:r w:rsidRPr="009715F4">
        <w:rPr>
          <w:b/>
          <w:sz w:val="22"/>
          <w:szCs w:val="24"/>
        </w:rPr>
        <w:t>KT. CHÁNH ÁN</w:t>
      </w:r>
    </w:p>
    <w:p w14:paraId="0BBA7F51" w14:textId="081C5DD4" w:rsidR="00F934AE" w:rsidRDefault="00F934AE" w:rsidP="00F934AE">
      <w:pPr>
        <w:widowControl w:val="0"/>
        <w:spacing w:before="0" w:after="0"/>
        <w:rPr>
          <w:b/>
          <w:sz w:val="22"/>
          <w:szCs w:val="24"/>
        </w:rPr>
      </w:pPr>
      <w:r w:rsidRPr="009715F4">
        <w:rPr>
          <w:b/>
          <w:sz w:val="22"/>
          <w:szCs w:val="24"/>
        </w:rPr>
        <w:t xml:space="preserve">              </w:t>
      </w:r>
      <w:r>
        <w:rPr>
          <w:b/>
          <w:sz w:val="22"/>
          <w:szCs w:val="24"/>
        </w:rPr>
        <w:t xml:space="preserve">           </w:t>
      </w:r>
      <w:r w:rsidRPr="009715F4">
        <w:rPr>
          <w:b/>
          <w:sz w:val="22"/>
          <w:szCs w:val="24"/>
        </w:rPr>
        <w:t>PHÓ CHÁNH ÁN</w:t>
      </w:r>
      <w:r>
        <w:rPr>
          <w:b/>
          <w:sz w:val="22"/>
          <w:szCs w:val="24"/>
        </w:rPr>
        <w:t>”</w:t>
      </w:r>
      <w:r w:rsidRPr="007D6C98">
        <w:rPr>
          <w:sz w:val="22"/>
          <w:szCs w:val="24"/>
        </w:rPr>
        <w:t>.</w:t>
      </w:r>
    </w:p>
    <w:p w14:paraId="0CB2F0C4" w14:textId="77777777" w:rsidR="00F934AE" w:rsidRPr="000465A5" w:rsidRDefault="00F934AE" w:rsidP="00F934AE">
      <w:pPr>
        <w:widowControl w:val="0"/>
        <w:ind w:firstLine="720"/>
        <w:rPr>
          <w:sz w:val="24"/>
          <w:szCs w:val="24"/>
        </w:rPr>
      </w:pPr>
      <w:r w:rsidRPr="000465A5">
        <w:rPr>
          <w:spacing w:val="-4"/>
          <w:sz w:val="24"/>
          <w:szCs w:val="24"/>
        </w:rPr>
        <w:t>(1</w:t>
      </w:r>
      <w:r>
        <w:rPr>
          <w:spacing w:val="-4"/>
          <w:sz w:val="24"/>
          <w:szCs w:val="24"/>
        </w:rPr>
        <w:t>2</w:t>
      </w:r>
      <w:r w:rsidRPr="000465A5">
        <w:rPr>
          <w:spacing w:val="-4"/>
          <w:sz w:val="24"/>
          <w:szCs w:val="24"/>
        </w:rPr>
        <w:t xml:space="preserve">) Viện kiểm sát cùng cấp, </w:t>
      </w:r>
      <w:r>
        <w:rPr>
          <w:spacing w:val="-4"/>
          <w:sz w:val="24"/>
          <w:szCs w:val="24"/>
        </w:rPr>
        <w:t>cơ sở giam giữ</w:t>
      </w:r>
      <w:r w:rsidRPr="000465A5">
        <w:rPr>
          <w:spacing w:val="-4"/>
          <w:sz w:val="24"/>
          <w:szCs w:val="24"/>
        </w:rPr>
        <w:t>, bị can (bị</w:t>
      </w:r>
      <w:r w:rsidRPr="000465A5">
        <w:rPr>
          <w:sz w:val="24"/>
          <w:szCs w:val="24"/>
        </w:rPr>
        <w:t xml:space="preserve"> cáo).</w:t>
      </w:r>
    </w:p>
    <w:p w14:paraId="36D9600C" w14:textId="77777777" w:rsidR="002B3CEB" w:rsidRDefault="002B3CEB"/>
    <w:sectPr w:rsidR="002B3C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4AE"/>
    <w:rsid w:val="002B3CEB"/>
    <w:rsid w:val="00F9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1FBCB"/>
  <w15:chartTrackingRefBased/>
  <w15:docId w15:val="{350A216A-1472-4903-94CF-5670373D9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4AE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34A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934AE"/>
    <w:pPr>
      <w:spacing w:before="100" w:beforeAutospacing="1" w:after="100" w:afterAutospacing="1"/>
      <w:jc w:val="left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2025-10-28T16:03:00Z</dcterms:created>
  <dcterms:modified xsi:type="dcterms:W3CDTF">2025-10-28T16:04:00Z</dcterms:modified>
</cp:coreProperties>
</file>