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7D4D6" w14:textId="77777777" w:rsidR="0083342C" w:rsidRPr="00250CFE" w:rsidRDefault="0083342C" w:rsidP="0083342C">
      <w:pPr>
        <w:widowControl w:val="0"/>
        <w:jc w:val="center"/>
        <w:rPr>
          <w:bCs/>
          <w:i/>
          <w:sz w:val="26"/>
          <w:szCs w:val="26"/>
        </w:rPr>
      </w:pPr>
      <w:r w:rsidRPr="00AF2BD4">
        <w:rPr>
          <w:bCs/>
          <w:i/>
          <w:iCs/>
          <w:sz w:val="26"/>
        </w:rPr>
        <w:t xml:space="preserve">Mẫu số </w:t>
      </w:r>
      <w:r>
        <w:rPr>
          <w:bCs/>
          <w:i/>
          <w:iCs/>
          <w:sz w:val="26"/>
        </w:rPr>
        <w:t>33-HC</w:t>
      </w:r>
      <w:r w:rsidRPr="00AF2BD4">
        <w:rPr>
          <w:bCs/>
          <w:i/>
          <w:iCs/>
          <w:sz w:val="26"/>
        </w:rPr>
        <w:t xml:space="preserve"> </w:t>
      </w:r>
      <w:r w:rsidRPr="00250CFE">
        <w:rPr>
          <w:bCs/>
          <w:i/>
          <w:sz w:val="26"/>
          <w:szCs w:val="26"/>
        </w:rPr>
        <w:t xml:space="preserve">(Ban hành kèm theo Nghị quyết số </w:t>
      </w:r>
      <w:r>
        <w:rPr>
          <w:bCs/>
          <w:i/>
          <w:sz w:val="26"/>
          <w:szCs w:val="26"/>
        </w:rPr>
        <w:t>02</w:t>
      </w:r>
      <w:r w:rsidRPr="00250CFE">
        <w:rPr>
          <w:bCs/>
          <w:i/>
          <w:sz w:val="26"/>
          <w:szCs w:val="26"/>
        </w:rPr>
        <w:t>/201</w:t>
      </w:r>
      <w:r>
        <w:rPr>
          <w:bCs/>
          <w:i/>
          <w:sz w:val="26"/>
          <w:szCs w:val="26"/>
        </w:rPr>
        <w:t>7</w:t>
      </w:r>
      <w:r w:rsidRPr="00250CFE">
        <w:rPr>
          <w:bCs/>
          <w:i/>
          <w:sz w:val="26"/>
          <w:szCs w:val="26"/>
        </w:rPr>
        <w:t>/NQ-HĐTP</w:t>
      </w:r>
    </w:p>
    <w:p w14:paraId="4AFCEEAF" w14:textId="77777777" w:rsidR="0083342C" w:rsidRPr="00250CFE" w:rsidRDefault="0083342C" w:rsidP="0083342C">
      <w:pPr>
        <w:widowControl w:val="0"/>
        <w:ind w:firstLine="109"/>
        <w:jc w:val="center"/>
        <w:rPr>
          <w:bCs/>
          <w:i/>
          <w:sz w:val="26"/>
          <w:szCs w:val="26"/>
        </w:rPr>
      </w:pPr>
      <w:r w:rsidRPr="00250CFE">
        <w:rPr>
          <w:bCs/>
          <w:i/>
          <w:sz w:val="26"/>
          <w:szCs w:val="26"/>
        </w:rPr>
        <w:t xml:space="preserve"> </w:t>
      </w:r>
      <w:r>
        <w:rPr>
          <w:bCs/>
          <w:i/>
          <w:sz w:val="26"/>
          <w:szCs w:val="26"/>
        </w:rPr>
        <w:t>ngày 13 tháng 01 năm 2017 của</w:t>
      </w:r>
      <w:r w:rsidRPr="00250CFE">
        <w:rPr>
          <w:bCs/>
          <w:i/>
          <w:sz w:val="26"/>
          <w:szCs w:val="26"/>
        </w:rPr>
        <w:t xml:space="preserve"> Hội đồng Thẩm phán </w:t>
      </w:r>
      <w:r>
        <w:rPr>
          <w:bCs/>
          <w:i/>
          <w:sz w:val="26"/>
          <w:szCs w:val="26"/>
        </w:rPr>
        <w:t>Tòa</w:t>
      </w:r>
      <w:r w:rsidRPr="00250CFE">
        <w:rPr>
          <w:bCs/>
          <w:i/>
          <w:sz w:val="26"/>
          <w:szCs w:val="26"/>
        </w:rPr>
        <w:t xml:space="preserve"> án nhân dân tối cao)</w:t>
      </w:r>
    </w:p>
    <w:p w14:paraId="645D7A5A" w14:textId="1A5C65ED" w:rsidR="0083342C" w:rsidRPr="00250CFE" w:rsidRDefault="0083342C" w:rsidP="0083342C">
      <w:pPr>
        <w:jc w:val="center"/>
        <w:rPr>
          <w:bCs/>
          <w:i/>
        </w:rPr>
      </w:pPr>
      <w:r w:rsidRPr="00250CFE">
        <w:rPr>
          <w:bCs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D140B3" wp14:editId="7B5C2DF7">
                <wp:simplePos x="0" y="0"/>
                <wp:positionH relativeFrom="column">
                  <wp:posOffset>5715</wp:posOffset>
                </wp:positionH>
                <wp:positionV relativeFrom="paragraph">
                  <wp:posOffset>49530</wp:posOffset>
                </wp:positionV>
                <wp:extent cx="5867400" cy="0"/>
                <wp:effectExtent l="5080" t="6350" r="13970" b="1270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30FE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.45pt;margin-top:3.9pt;width:46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"/>
            </w:pict>
          </mc:Fallback>
        </mc:AlternateContent>
      </w:r>
    </w:p>
    <w:tbl>
      <w:tblPr>
        <w:tblW w:w="9960" w:type="dxa"/>
        <w:tblInd w:w="-372" w:type="dxa"/>
        <w:tblLayout w:type="fixed"/>
        <w:tblLook w:val="0000" w:firstRow="0" w:lastRow="0" w:firstColumn="0" w:lastColumn="0" w:noHBand="0" w:noVBand="0"/>
      </w:tblPr>
      <w:tblGrid>
        <w:gridCol w:w="3960"/>
        <w:gridCol w:w="6000"/>
      </w:tblGrid>
      <w:tr w:rsidR="0083342C" w:rsidRPr="00250CFE" w14:paraId="322D0F08" w14:textId="77777777" w:rsidTr="00613F38">
        <w:tblPrEx>
          <w:tblCellMar>
            <w:top w:w="0" w:type="dxa"/>
            <w:bottom w:w="0" w:type="dxa"/>
          </w:tblCellMar>
        </w:tblPrEx>
        <w:trPr>
          <w:trHeight w:val="1228"/>
        </w:trPr>
        <w:tc>
          <w:tcPr>
            <w:tcW w:w="3960" w:type="dxa"/>
          </w:tcPr>
          <w:p w14:paraId="712BB32C" w14:textId="77777777" w:rsidR="0083342C" w:rsidRPr="00AF2BD4" w:rsidRDefault="0083342C" w:rsidP="00613F38">
            <w:pPr>
              <w:widowControl w:val="0"/>
              <w:jc w:val="center"/>
              <w:rPr>
                <w:sz w:val="24"/>
                <w:vertAlign w:val="superscript"/>
              </w:rPr>
            </w:pPr>
            <w:r w:rsidRPr="00AF2BD4">
              <w:rPr>
                <w:b/>
                <w:sz w:val="24"/>
              </w:rPr>
              <w:t>TÒA ÁN NHÂN DÂN</w:t>
            </w:r>
            <w:r w:rsidRPr="00AF2BD4">
              <w:rPr>
                <w:sz w:val="24"/>
              </w:rPr>
              <w:t xml:space="preserve">...... </w:t>
            </w:r>
            <w:r w:rsidRPr="00AF2BD4">
              <w:rPr>
                <w:bCs/>
                <w:sz w:val="24"/>
                <w:vertAlign w:val="superscript"/>
              </w:rPr>
              <w:t>(1)</w:t>
            </w:r>
          </w:p>
          <w:p w14:paraId="34858F14" w14:textId="7D81895B" w:rsidR="0083342C" w:rsidRPr="00250CFE" w:rsidRDefault="0083342C" w:rsidP="00613F38">
            <w:pPr>
              <w:widowControl w:val="0"/>
              <w:jc w:val="center"/>
            </w:pPr>
            <w:r w:rsidRPr="00250CF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EABD052" wp14:editId="7C8460C6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13335</wp:posOffset>
                      </wp:positionV>
                      <wp:extent cx="1076325" cy="0"/>
                      <wp:effectExtent l="5080" t="6985" r="13970" b="1206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63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D2BE34" id="Straight Arrow Connector 2" o:spid="_x0000_s1026" type="#_x0000_t32" style="position:absolute;margin-left:47.55pt;margin-top:1.05pt;width:84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"/>
                  </w:pict>
                </mc:Fallback>
              </mc:AlternateContent>
            </w:r>
          </w:p>
          <w:p w14:paraId="02CEC1EB" w14:textId="77777777" w:rsidR="0083342C" w:rsidRPr="00250CFE" w:rsidRDefault="0083342C" w:rsidP="00613F38">
            <w:pPr>
              <w:widowControl w:val="0"/>
            </w:pPr>
            <w:r w:rsidRPr="00250CFE">
              <w:t xml:space="preserve">             Số:..</w:t>
            </w:r>
            <w:r>
              <w:t>../..</w:t>
            </w:r>
            <w:r w:rsidRPr="00250CFE">
              <w:t xml:space="preserve">../TB-TA </w:t>
            </w:r>
          </w:p>
        </w:tc>
        <w:tc>
          <w:tcPr>
            <w:tcW w:w="6000" w:type="dxa"/>
          </w:tcPr>
          <w:p w14:paraId="50F20B11" w14:textId="77777777" w:rsidR="0083342C" w:rsidRPr="00250CFE" w:rsidRDefault="0083342C" w:rsidP="00613F38">
            <w:pPr>
              <w:pStyle w:val="Heading2"/>
            </w:pPr>
            <w:r w:rsidRPr="00250CFE">
              <w:t>CỘNG HÒA XÃ HỘI CHỦ NGHĨA VIỆT NAM</w:t>
            </w:r>
          </w:p>
          <w:p w14:paraId="709F7BF1" w14:textId="77777777" w:rsidR="0083342C" w:rsidRPr="00250CFE" w:rsidRDefault="0083342C" w:rsidP="00613F38">
            <w:pPr>
              <w:widowControl w:val="0"/>
              <w:ind w:left="284"/>
              <w:jc w:val="center"/>
              <w:rPr>
                <w:b/>
              </w:rPr>
            </w:pPr>
            <w:r w:rsidRPr="00250CFE">
              <w:rPr>
                <w:b/>
              </w:rPr>
              <w:t>Độc lập - Tự do - Hạnh phúc</w:t>
            </w:r>
          </w:p>
          <w:p w14:paraId="3162CB8E" w14:textId="63967D87" w:rsidR="0083342C" w:rsidRPr="00250CFE" w:rsidRDefault="0083342C" w:rsidP="00613F38">
            <w:pPr>
              <w:widowControl w:val="0"/>
              <w:ind w:left="284"/>
              <w:jc w:val="center"/>
            </w:pPr>
            <w:r w:rsidRPr="00250CFE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063A399" wp14:editId="3831A512">
                      <wp:simplePos x="0" y="0"/>
                      <wp:positionH relativeFrom="column">
                        <wp:posOffset>918210</wp:posOffset>
                      </wp:positionH>
                      <wp:positionV relativeFrom="paragraph">
                        <wp:posOffset>36195</wp:posOffset>
                      </wp:positionV>
                      <wp:extent cx="2000250" cy="0"/>
                      <wp:effectExtent l="5080" t="5715" r="13970" b="1333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00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9A944E" id="Straight Arrow Connector 1" o:spid="_x0000_s1026" type="#_x0000_t32" style="position:absolute;margin-left:72.3pt;margin-top:2.85pt;width:157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"/>
                  </w:pict>
                </mc:Fallback>
              </mc:AlternateContent>
            </w:r>
          </w:p>
          <w:p w14:paraId="3627DBEE" w14:textId="77777777" w:rsidR="0083342C" w:rsidRPr="00250CFE" w:rsidRDefault="0083342C" w:rsidP="00613F38">
            <w:pPr>
              <w:widowControl w:val="0"/>
              <w:ind w:left="284"/>
              <w:jc w:val="center"/>
              <w:rPr>
                <w:iCs/>
              </w:rPr>
            </w:pPr>
            <w:r w:rsidRPr="00250CFE">
              <w:t xml:space="preserve">     .....</w:t>
            </w:r>
            <w:r w:rsidRPr="00250CFE">
              <w:rPr>
                <w:i/>
              </w:rPr>
              <w:t>, ngày</w:t>
            </w:r>
            <w:r w:rsidRPr="00250CFE">
              <w:t xml:space="preserve">...... </w:t>
            </w:r>
            <w:r w:rsidRPr="00250CFE">
              <w:rPr>
                <w:i/>
              </w:rPr>
              <w:t>tháng</w:t>
            </w:r>
            <w:r w:rsidRPr="00250CFE">
              <w:t xml:space="preserve"> ......</w:t>
            </w:r>
            <w:r w:rsidRPr="00250CFE">
              <w:rPr>
                <w:i/>
              </w:rPr>
              <w:t xml:space="preserve"> năm.</w:t>
            </w:r>
            <w:r w:rsidRPr="00250CFE">
              <w:t>..</w:t>
            </w:r>
          </w:p>
        </w:tc>
      </w:tr>
    </w:tbl>
    <w:p w14:paraId="05A66A05" w14:textId="77777777" w:rsidR="0083342C" w:rsidRPr="00250CFE" w:rsidRDefault="0083342C" w:rsidP="0083342C">
      <w:pPr>
        <w:widowControl w:val="0"/>
        <w:jc w:val="center"/>
      </w:pPr>
    </w:p>
    <w:p w14:paraId="5C3DF990" w14:textId="77777777" w:rsidR="0083342C" w:rsidRPr="00250CFE" w:rsidRDefault="0083342C" w:rsidP="0083342C">
      <w:pPr>
        <w:widowControl w:val="0"/>
        <w:jc w:val="center"/>
        <w:rPr>
          <w:b/>
          <w:bCs/>
        </w:rPr>
      </w:pPr>
      <w:r w:rsidRPr="00250CFE">
        <w:rPr>
          <w:b/>
          <w:bCs/>
        </w:rPr>
        <w:t xml:space="preserve">THÔNG BÁO </w:t>
      </w:r>
    </w:p>
    <w:p w14:paraId="509BE88C" w14:textId="77777777" w:rsidR="0083342C" w:rsidRPr="00250CFE" w:rsidRDefault="0083342C" w:rsidP="0083342C">
      <w:pPr>
        <w:widowControl w:val="0"/>
        <w:jc w:val="center"/>
        <w:rPr>
          <w:b/>
          <w:bCs/>
        </w:rPr>
      </w:pPr>
      <w:r w:rsidRPr="00250CFE">
        <w:rPr>
          <w:b/>
          <w:bCs/>
        </w:rPr>
        <w:t>VỀ VIỆC THAY ĐỔI, BỔ SUNG KHÁNG CÁO (KHÁNG NGHỊ)</w:t>
      </w:r>
      <w:r w:rsidRPr="00250CFE">
        <w:rPr>
          <w:b/>
          <w:bCs/>
          <w:vertAlign w:val="superscript"/>
        </w:rPr>
        <w:t xml:space="preserve"> </w:t>
      </w:r>
      <w:r w:rsidRPr="00250CFE">
        <w:rPr>
          <w:bCs/>
          <w:vertAlign w:val="superscript"/>
        </w:rPr>
        <w:t>(2</w:t>
      </w:r>
      <w:r w:rsidRPr="00250CFE">
        <w:rPr>
          <w:b/>
          <w:bCs/>
          <w:vertAlign w:val="superscript"/>
        </w:rPr>
        <w:t>)</w:t>
      </w:r>
      <w:r w:rsidRPr="00250CFE">
        <w:rPr>
          <w:b/>
          <w:bCs/>
        </w:rPr>
        <w:t xml:space="preserve"> </w:t>
      </w:r>
    </w:p>
    <w:p w14:paraId="08351788" w14:textId="77777777" w:rsidR="0083342C" w:rsidRPr="00250CFE" w:rsidRDefault="0083342C" w:rsidP="0083342C">
      <w:pPr>
        <w:widowControl w:val="0"/>
        <w:jc w:val="center"/>
      </w:pPr>
    </w:p>
    <w:p w14:paraId="77D4799F" w14:textId="77777777" w:rsidR="0083342C" w:rsidRPr="00250CFE" w:rsidRDefault="0083342C" w:rsidP="0083342C">
      <w:pPr>
        <w:widowControl w:val="0"/>
        <w:jc w:val="both"/>
      </w:pPr>
      <w:r w:rsidRPr="00250CFE">
        <w:tab/>
      </w:r>
      <w:r>
        <w:tab/>
      </w:r>
      <w:r w:rsidRPr="00250CFE">
        <w:t xml:space="preserve">Kính gửi </w:t>
      </w:r>
      <w:r w:rsidRPr="00250CFE">
        <w:rPr>
          <w:bCs/>
          <w:vertAlign w:val="superscript"/>
        </w:rPr>
        <w:t>(3)</w:t>
      </w:r>
      <w:r w:rsidRPr="00250CFE">
        <w:t>:..................................................................</w:t>
      </w:r>
      <w:r>
        <w:t>..............</w:t>
      </w:r>
    </w:p>
    <w:p w14:paraId="2D4AB1F6" w14:textId="77777777" w:rsidR="0083342C" w:rsidRDefault="0083342C" w:rsidP="0083342C">
      <w:pPr>
        <w:widowControl w:val="0"/>
        <w:jc w:val="both"/>
      </w:pPr>
      <w:r w:rsidRPr="00250CFE">
        <w:t xml:space="preserve">        </w:t>
      </w:r>
      <w:r w:rsidRPr="00250CFE">
        <w:tab/>
      </w:r>
      <w:r>
        <w:tab/>
      </w:r>
      <w:r w:rsidRPr="00250CFE">
        <w:t>Địa chỉ: ......................................................................................</w:t>
      </w:r>
    </w:p>
    <w:p w14:paraId="259A051B" w14:textId="77777777" w:rsidR="0083342C" w:rsidRPr="00250CFE" w:rsidRDefault="0083342C" w:rsidP="0083342C">
      <w:pPr>
        <w:widowControl w:val="0"/>
        <w:jc w:val="both"/>
      </w:pPr>
    </w:p>
    <w:p w14:paraId="20C2B560" w14:textId="77777777" w:rsidR="0083342C" w:rsidRPr="00250CFE" w:rsidRDefault="0083342C" w:rsidP="0083342C">
      <w:pPr>
        <w:widowControl w:val="0"/>
        <w:jc w:val="both"/>
      </w:pPr>
      <w:r w:rsidRPr="00250CFE">
        <w:tab/>
        <w:t>Ngày....</w:t>
      </w:r>
      <w:r>
        <w:t xml:space="preserve">. </w:t>
      </w:r>
      <w:r w:rsidRPr="00250CFE">
        <w:t>tháng....</w:t>
      </w:r>
      <w:r>
        <w:t xml:space="preserve">. </w:t>
      </w:r>
      <w:r w:rsidRPr="00250CFE">
        <w:t>năm.......,</w:t>
      </w:r>
      <w:r w:rsidRPr="00250CFE">
        <w:rPr>
          <w:bCs/>
          <w:vertAlign w:val="superscript"/>
        </w:rPr>
        <w:t>(4)</w:t>
      </w:r>
      <w:r w:rsidRPr="00250CFE">
        <w:t xml:space="preserve"> ....................</w:t>
      </w:r>
      <w:r>
        <w:t xml:space="preserve">..... </w:t>
      </w:r>
      <w:r w:rsidRPr="00250CFE">
        <w:t>có đơn kháng cáo (văn bản kháng nghị số.../..../QĐ-KN) đối với bản án (quyết định) sơ thẩm số</w:t>
      </w:r>
      <w:r>
        <w:t xml:space="preserve"> </w:t>
      </w:r>
      <w:r w:rsidRPr="00250CFE">
        <w:t>.../.../</w:t>
      </w:r>
      <w:r>
        <w:t>HC</w:t>
      </w:r>
      <w:r w:rsidRPr="00250CFE">
        <w:t xml:space="preserve">-ST ngày......tháng......năm........của </w:t>
      </w:r>
      <w:r>
        <w:t>Tòa</w:t>
      </w:r>
      <w:r w:rsidRPr="00250CFE">
        <w:t xml:space="preserve"> án nhân dân........................</w:t>
      </w:r>
      <w:r>
        <w:t xml:space="preserve"> </w:t>
      </w:r>
      <w:r w:rsidRPr="00250CFE">
        <w:t>với nội dung ..........................................................................................................</w:t>
      </w:r>
      <w:r>
        <w:t>........</w:t>
      </w:r>
      <w:r w:rsidRPr="00250CFE">
        <w:t>............;</w:t>
      </w:r>
    </w:p>
    <w:p w14:paraId="68B4F22C" w14:textId="77777777" w:rsidR="0083342C" w:rsidRPr="00250CFE" w:rsidRDefault="0083342C" w:rsidP="0083342C">
      <w:pPr>
        <w:widowControl w:val="0"/>
        <w:jc w:val="both"/>
      </w:pPr>
      <w:r w:rsidRPr="00250CFE">
        <w:tab/>
        <w:t>Ngày..</w:t>
      </w:r>
      <w:r>
        <w:t>..</w:t>
      </w:r>
      <w:r w:rsidRPr="00250CFE">
        <w:t>.</w:t>
      </w:r>
      <w:r>
        <w:t xml:space="preserve"> </w:t>
      </w:r>
      <w:r w:rsidRPr="00250CFE">
        <w:t>tháng......</w:t>
      </w:r>
      <w:r>
        <w:t xml:space="preserve"> </w:t>
      </w:r>
      <w:r w:rsidRPr="00250CFE">
        <w:t>năm.......</w:t>
      </w:r>
      <w:r>
        <w:t xml:space="preserve"> </w:t>
      </w:r>
      <w:r w:rsidRPr="00250CFE">
        <w:t xml:space="preserve">người kháng cáo (Viện kiểm sát kháng nghị) đã có văn bản </w:t>
      </w:r>
      <w:r>
        <w:t>thay đổi</w:t>
      </w:r>
      <w:r w:rsidRPr="00250CFE">
        <w:t xml:space="preserve"> đổi, bổ sung kháng cáo (kháng nghị) với nội dung</w:t>
      </w:r>
      <w:r>
        <w:t>...............................................................................................................;</w:t>
      </w:r>
      <w:r w:rsidRPr="00250CFE">
        <w:t xml:space="preserve"> </w:t>
      </w:r>
    </w:p>
    <w:p w14:paraId="00BB7B13" w14:textId="77777777" w:rsidR="0083342C" w:rsidRPr="00250CFE" w:rsidRDefault="0083342C" w:rsidP="0083342C">
      <w:pPr>
        <w:widowControl w:val="0"/>
        <w:jc w:val="both"/>
      </w:pPr>
      <w:r w:rsidRPr="00250CFE">
        <w:tab/>
        <w:t xml:space="preserve">Căn cứ vào Điều 218 của Luật tố tụng hành chính, </w:t>
      </w:r>
    </w:p>
    <w:p w14:paraId="336D2965" w14:textId="77777777" w:rsidR="0083342C" w:rsidRPr="00250CFE" w:rsidRDefault="0083342C" w:rsidP="0083342C">
      <w:pPr>
        <w:widowControl w:val="0"/>
        <w:jc w:val="both"/>
      </w:pPr>
      <w:r w:rsidRPr="00250CFE">
        <w:tab/>
      </w:r>
      <w:r>
        <w:t>Tòa án nhân dân</w:t>
      </w:r>
      <w:r w:rsidRPr="00250CFE">
        <w:rPr>
          <w:vertAlign w:val="superscript"/>
        </w:rPr>
        <w:t>(5)</w:t>
      </w:r>
      <w:r w:rsidRPr="00250CFE">
        <w:t xml:space="preserve">.................... thông báo cho </w:t>
      </w:r>
      <w:r w:rsidRPr="00250CFE">
        <w:rPr>
          <w:vertAlign w:val="superscript"/>
        </w:rPr>
        <w:t>(6)</w:t>
      </w:r>
      <w:r w:rsidRPr="00250CFE">
        <w:t>.................................</w:t>
      </w:r>
      <w:r>
        <w:t>..</w:t>
      </w:r>
      <w:r w:rsidRPr="00250CFE">
        <w:t>. được biết.</w:t>
      </w:r>
    </w:p>
    <w:p w14:paraId="7DD9E8F2" w14:textId="77777777" w:rsidR="0083342C" w:rsidRPr="00250CFE" w:rsidRDefault="0083342C" w:rsidP="0083342C">
      <w:pPr>
        <w:pStyle w:val="BodyTextIndent"/>
        <w:widowControl w:val="0"/>
        <w:ind w:firstLine="0"/>
        <w:rPr>
          <w:rFonts w:ascii="Times New Roman" w:hAnsi="Times New Roman"/>
          <w:szCs w:val="28"/>
        </w:rPr>
      </w:pPr>
    </w:p>
    <w:tbl>
      <w:tblPr>
        <w:tblW w:w="9348" w:type="dxa"/>
        <w:tblLook w:val="01E0" w:firstRow="1" w:lastRow="1" w:firstColumn="1" w:lastColumn="1" w:noHBand="0" w:noVBand="0"/>
      </w:tblPr>
      <w:tblGrid>
        <w:gridCol w:w="4479"/>
        <w:gridCol w:w="4869"/>
      </w:tblGrid>
      <w:tr w:rsidR="0083342C" w:rsidRPr="00250CFE" w14:paraId="311968BE" w14:textId="77777777" w:rsidTr="00613F38">
        <w:trPr>
          <w:trHeight w:val="1119"/>
        </w:trPr>
        <w:tc>
          <w:tcPr>
            <w:tcW w:w="4479" w:type="dxa"/>
          </w:tcPr>
          <w:p w14:paraId="2BCA8EC7" w14:textId="77777777" w:rsidR="0083342C" w:rsidRPr="00AF2BD4" w:rsidRDefault="0083342C" w:rsidP="00613F38">
            <w:pPr>
              <w:widowControl w:val="0"/>
              <w:jc w:val="both"/>
              <w:rPr>
                <w:b/>
                <w:bCs/>
                <w:i/>
                <w:iCs/>
                <w:sz w:val="26"/>
              </w:rPr>
            </w:pPr>
            <w:r w:rsidRPr="00AF2BD4">
              <w:rPr>
                <w:sz w:val="26"/>
              </w:rPr>
              <w:t xml:space="preserve"> </w:t>
            </w:r>
            <w:r w:rsidRPr="00AF2BD4">
              <w:rPr>
                <w:b/>
                <w:bCs/>
                <w:i/>
                <w:iCs/>
                <w:sz w:val="26"/>
              </w:rPr>
              <w:t>Nơi nhận:</w:t>
            </w:r>
          </w:p>
          <w:p w14:paraId="14D43818" w14:textId="77777777" w:rsidR="0083342C" w:rsidRPr="00AF2BD4" w:rsidRDefault="0083342C" w:rsidP="0083342C">
            <w:pPr>
              <w:widowControl w:val="0"/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both"/>
              <w:rPr>
                <w:sz w:val="22"/>
              </w:rPr>
            </w:pPr>
            <w:r>
              <w:rPr>
                <w:sz w:val="22"/>
              </w:rPr>
              <w:t>Ghi nơi nhận theo quy định tại khoản 4 Điều 218 Luật TTHC</w:t>
            </w:r>
            <w:r w:rsidRPr="00AF2BD4">
              <w:rPr>
                <w:sz w:val="22"/>
              </w:rPr>
              <w:t>;</w:t>
            </w:r>
          </w:p>
          <w:p w14:paraId="2C78B55B" w14:textId="77777777" w:rsidR="0083342C" w:rsidRPr="00AF2BD4" w:rsidRDefault="0083342C" w:rsidP="0083342C">
            <w:pPr>
              <w:widowControl w:val="0"/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both"/>
              <w:rPr>
                <w:sz w:val="22"/>
              </w:rPr>
            </w:pPr>
            <w:r w:rsidRPr="00AF2BD4">
              <w:rPr>
                <w:sz w:val="22"/>
              </w:rPr>
              <w:t>Lưu hồ sơ vụ án.</w:t>
            </w:r>
          </w:p>
          <w:p w14:paraId="2DD22639" w14:textId="77777777" w:rsidR="0083342C" w:rsidRPr="00250CFE" w:rsidRDefault="0083342C" w:rsidP="00613F38">
            <w:pPr>
              <w:widowControl w:val="0"/>
              <w:jc w:val="both"/>
            </w:pPr>
          </w:p>
        </w:tc>
        <w:tc>
          <w:tcPr>
            <w:tcW w:w="4869" w:type="dxa"/>
          </w:tcPr>
          <w:p w14:paraId="72111B17" w14:textId="77777777" w:rsidR="0083342C" w:rsidRPr="00AF2BD4" w:rsidRDefault="0083342C" w:rsidP="00613F38">
            <w:pPr>
              <w:widowControl w:val="0"/>
              <w:ind w:left="227"/>
              <w:jc w:val="center"/>
              <w:rPr>
                <w:b/>
                <w:sz w:val="24"/>
              </w:rPr>
            </w:pPr>
            <w:r w:rsidRPr="00AF2BD4">
              <w:rPr>
                <w:b/>
                <w:sz w:val="24"/>
              </w:rPr>
              <w:t>THẨM PHÁN</w:t>
            </w:r>
          </w:p>
          <w:p w14:paraId="15493F03" w14:textId="77777777" w:rsidR="0083342C" w:rsidRPr="00F20E00" w:rsidRDefault="0083342C" w:rsidP="00613F38">
            <w:pPr>
              <w:widowControl w:val="0"/>
              <w:ind w:left="227"/>
              <w:jc w:val="center"/>
              <w:rPr>
                <w:i/>
                <w:sz w:val="24"/>
              </w:rPr>
            </w:pPr>
            <w:r w:rsidRPr="00F20E00">
              <w:rPr>
                <w:i/>
                <w:sz w:val="24"/>
              </w:rPr>
              <w:t>(Ký tên, ghi rõ họ tên, đóng dấu)</w:t>
            </w:r>
          </w:p>
          <w:p w14:paraId="36032118" w14:textId="77777777" w:rsidR="0083342C" w:rsidRPr="00250CFE" w:rsidRDefault="0083342C" w:rsidP="00613F38">
            <w:pPr>
              <w:widowControl w:val="0"/>
              <w:ind w:left="227"/>
              <w:jc w:val="center"/>
            </w:pPr>
          </w:p>
        </w:tc>
      </w:tr>
    </w:tbl>
    <w:p w14:paraId="6B4B7A46" w14:textId="77777777" w:rsidR="0083342C" w:rsidRDefault="0083342C" w:rsidP="0083342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6B319B60" w14:textId="77777777" w:rsidR="0083342C" w:rsidRDefault="0083342C" w:rsidP="0083342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6EEC0AEA" w14:textId="77777777" w:rsidR="0083342C" w:rsidRDefault="0083342C" w:rsidP="0083342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6DDE1AE9" w14:textId="77777777" w:rsidR="0083342C" w:rsidRDefault="0083342C" w:rsidP="0083342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3B363EF5" w14:textId="77777777" w:rsidR="0083342C" w:rsidRDefault="0083342C" w:rsidP="0083342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23DCA347" w14:textId="77777777" w:rsidR="0083342C" w:rsidRDefault="0083342C" w:rsidP="0083342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189ABEDB" w14:textId="77777777" w:rsidR="0083342C" w:rsidRDefault="0083342C" w:rsidP="0083342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0DA7AF1E" w14:textId="77777777" w:rsidR="0083342C" w:rsidRDefault="0083342C" w:rsidP="0083342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154572AB" w14:textId="77777777" w:rsidR="0083342C" w:rsidRDefault="0083342C" w:rsidP="0083342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30D2D415" w14:textId="77777777" w:rsidR="0083342C" w:rsidRDefault="0083342C" w:rsidP="0083342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73685738" w14:textId="77777777" w:rsidR="0083342C" w:rsidRDefault="0083342C" w:rsidP="0083342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28F29D21" w14:textId="77777777" w:rsidR="0083342C" w:rsidRDefault="0083342C" w:rsidP="0083342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36D3FE64" w14:textId="04E6E52D" w:rsidR="0083342C" w:rsidRPr="00AF2BD4" w:rsidRDefault="0083342C" w:rsidP="0083342C">
      <w:pPr>
        <w:widowControl w:val="0"/>
        <w:ind w:firstLine="567"/>
        <w:jc w:val="both"/>
        <w:rPr>
          <w:i/>
          <w:sz w:val="26"/>
          <w:u w:val="single"/>
        </w:rPr>
      </w:pPr>
      <w:r w:rsidRPr="00AF2BD4">
        <w:rPr>
          <w:b/>
          <w:i/>
          <w:sz w:val="26"/>
          <w:u w:val="single"/>
        </w:rPr>
        <w:lastRenderedPageBreak/>
        <w:t xml:space="preserve">Hướng dẫn sử dụng mẫu số </w:t>
      </w:r>
      <w:r>
        <w:rPr>
          <w:b/>
          <w:i/>
          <w:sz w:val="26"/>
          <w:u w:val="single"/>
        </w:rPr>
        <w:t>33-HC</w:t>
      </w:r>
      <w:r w:rsidRPr="00AF2BD4">
        <w:rPr>
          <w:b/>
          <w:i/>
          <w:sz w:val="26"/>
          <w:u w:val="single"/>
        </w:rPr>
        <w:t>:</w:t>
      </w:r>
      <w:r w:rsidRPr="00AF2BD4">
        <w:rPr>
          <w:i/>
          <w:sz w:val="26"/>
          <w:u w:val="single"/>
        </w:rPr>
        <w:t xml:space="preserve">     </w:t>
      </w:r>
    </w:p>
    <w:p w14:paraId="7DD31319" w14:textId="77777777" w:rsidR="0083342C" w:rsidRPr="00AF2BD4" w:rsidRDefault="0083342C" w:rsidP="0083342C">
      <w:pPr>
        <w:widowControl w:val="0"/>
        <w:ind w:firstLine="567"/>
        <w:jc w:val="both"/>
        <w:rPr>
          <w:sz w:val="24"/>
        </w:rPr>
      </w:pPr>
      <w:r w:rsidRPr="00AF2BD4">
        <w:rPr>
          <w:sz w:val="24"/>
        </w:rPr>
        <w:t xml:space="preserve">(1) và (5) Ghi tên </w:t>
      </w:r>
      <w:r>
        <w:rPr>
          <w:sz w:val="24"/>
        </w:rPr>
        <w:t>Tòa</w:t>
      </w:r>
      <w:r w:rsidRPr="00AF2BD4">
        <w:rPr>
          <w:sz w:val="24"/>
        </w:rPr>
        <w:t xml:space="preserve"> án ra thông báo về việc sửa đổi, bổ sung kháng cáo (kháng nghị). Nếu là </w:t>
      </w:r>
      <w:r>
        <w:rPr>
          <w:sz w:val="24"/>
        </w:rPr>
        <w:t>Tòa</w:t>
      </w:r>
      <w:r w:rsidRPr="00AF2BD4">
        <w:rPr>
          <w:sz w:val="24"/>
        </w:rPr>
        <w:t xml:space="preserve"> án nhân dân tỉnh cấp tỉnh, thì cần ghi rõ </w:t>
      </w:r>
      <w:r>
        <w:rPr>
          <w:sz w:val="24"/>
        </w:rPr>
        <w:t>Tòa</w:t>
      </w:r>
      <w:r w:rsidRPr="00AF2BD4">
        <w:rPr>
          <w:sz w:val="24"/>
        </w:rPr>
        <w:t xml:space="preserve"> án nhân dân tỉnh (thành phố) nào (ví dụ: </w:t>
      </w:r>
      <w:r>
        <w:rPr>
          <w:sz w:val="24"/>
        </w:rPr>
        <w:t>Tòa</w:t>
      </w:r>
      <w:r w:rsidRPr="00AF2BD4">
        <w:rPr>
          <w:sz w:val="24"/>
        </w:rPr>
        <w:t xml:space="preserve"> án nhân dân thành phố Hà Nội); nếu là </w:t>
      </w:r>
      <w:r>
        <w:rPr>
          <w:sz w:val="24"/>
        </w:rPr>
        <w:t>Tòa</w:t>
      </w:r>
      <w:r w:rsidRPr="00AF2BD4">
        <w:rPr>
          <w:sz w:val="24"/>
        </w:rPr>
        <w:t xml:space="preserve"> </w:t>
      </w:r>
      <w:r>
        <w:rPr>
          <w:sz w:val="24"/>
        </w:rPr>
        <w:t>án nhân dân cấp cao</w:t>
      </w:r>
      <w:r w:rsidRPr="00AF2BD4">
        <w:rPr>
          <w:sz w:val="24"/>
        </w:rPr>
        <w:t xml:space="preserve">, thì cần ghi rõ </w:t>
      </w:r>
      <w:r>
        <w:rPr>
          <w:sz w:val="24"/>
        </w:rPr>
        <w:t>Tòa án nhân dân tối cao</w:t>
      </w:r>
      <w:r w:rsidRPr="00AF2BD4">
        <w:rPr>
          <w:sz w:val="24"/>
        </w:rPr>
        <w:t xml:space="preserve"> nào (ví dụ: </w:t>
      </w:r>
      <w:r>
        <w:rPr>
          <w:sz w:val="24"/>
        </w:rPr>
        <w:t>Tòa án nhân dân cấp cao</w:t>
      </w:r>
      <w:r w:rsidRPr="00AF2BD4">
        <w:rPr>
          <w:sz w:val="24"/>
        </w:rPr>
        <w:t xml:space="preserve"> tại Hà Nội).</w:t>
      </w:r>
    </w:p>
    <w:p w14:paraId="25909EF1" w14:textId="77777777" w:rsidR="0083342C" w:rsidRPr="00AF2BD4" w:rsidRDefault="0083342C" w:rsidP="0083342C">
      <w:pPr>
        <w:widowControl w:val="0"/>
        <w:ind w:firstLine="567"/>
        <w:jc w:val="both"/>
        <w:rPr>
          <w:sz w:val="24"/>
        </w:rPr>
      </w:pPr>
      <w:r w:rsidRPr="00AF2BD4">
        <w:rPr>
          <w:sz w:val="24"/>
        </w:rPr>
        <w:t xml:space="preserve">(2) Nếu chỉ sửa đổi, bổ sung kháng cáo, thì bỏ hai chữ </w:t>
      </w:r>
      <w:r>
        <w:rPr>
          <w:sz w:val="24"/>
        </w:rPr>
        <w:t>“</w:t>
      </w:r>
      <w:r w:rsidRPr="00AF2BD4">
        <w:rPr>
          <w:sz w:val="24"/>
        </w:rPr>
        <w:t>kháng nghị</w:t>
      </w:r>
      <w:r>
        <w:rPr>
          <w:sz w:val="24"/>
        </w:rPr>
        <w:t>”</w:t>
      </w:r>
      <w:r w:rsidRPr="00AF2BD4">
        <w:rPr>
          <w:sz w:val="24"/>
        </w:rPr>
        <w:t xml:space="preserve">; nếu chỉ sửa đổi, bổ sung kháng nghị, thì bỏ hai chữ </w:t>
      </w:r>
      <w:r>
        <w:rPr>
          <w:sz w:val="24"/>
        </w:rPr>
        <w:t>“</w:t>
      </w:r>
      <w:r w:rsidRPr="00AF2BD4">
        <w:rPr>
          <w:sz w:val="24"/>
        </w:rPr>
        <w:t>kháng cáo</w:t>
      </w:r>
      <w:r>
        <w:rPr>
          <w:sz w:val="24"/>
        </w:rPr>
        <w:t>”</w:t>
      </w:r>
      <w:r w:rsidRPr="00AF2BD4">
        <w:rPr>
          <w:sz w:val="24"/>
        </w:rPr>
        <w:t>.</w:t>
      </w:r>
    </w:p>
    <w:p w14:paraId="382E5CF1" w14:textId="77777777" w:rsidR="0083342C" w:rsidRPr="00AF2BD4" w:rsidRDefault="0083342C" w:rsidP="0083342C">
      <w:pPr>
        <w:widowControl w:val="0"/>
        <w:ind w:firstLine="567"/>
        <w:jc w:val="both"/>
        <w:rPr>
          <w:sz w:val="24"/>
        </w:rPr>
      </w:pPr>
      <w:r w:rsidRPr="00AF2BD4">
        <w:rPr>
          <w:sz w:val="24"/>
        </w:rPr>
        <w:t xml:space="preserve">(3) Ghi theo quy định tại khoản 4 Điều 218 </w:t>
      </w:r>
      <w:r>
        <w:rPr>
          <w:sz w:val="24"/>
        </w:rPr>
        <w:t xml:space="preserve">của </w:t>
      </w:r>
      <w:r w:rsidRPr="00AF2BD4">
        <w:rPr>
          <w:sz w:val="24"/>
        </w:rPr>
        <w:t xml:space="preserve">Luật </w:t>
      </w:r>
      <w:r>
        <w:rPr>
          <w:sz w:val="24"/>
        </w:rPr>
        <w:t>tố tụng hành chính</w:t>
      </w:r>
      <w:r w:rsidRPr="00AF2BD4">
        <w:rPr>
          <w:sz w:val="24"/>
        </w:rPr>
        <w:t>.</w:t>
      </w:r>
    </w:p>
    <w:p w14:paraId="65B057C6" w14:textId="77777777" w:rsidR="0083342C" w:rsidRPr="00AF2BD4" w:rsidRDefault="0083342C" w:rsidP="0083342C">
      <w:pPr>
        <w:pStyle w:val="BodyText2"/>
        <w:widowControl w:val="0"/>
        <w:spacing w:after="0"/>
        <w:ind w:firstLine="567"/>
        <w:rPr>
          <w:rFonts w:ascii="Times New Roman" w:hAnsi="Times New Roman"/>
          <w:szCs w:val="28"/>
        </w:rPr>
      </w:pPr>
      <w:r w:rsidRPr="00AF2BD4">
        <w:rPr>
          <w:rFonts w:ascii="Times New Roman" w:hAnsi="Times New Roman"/>
          <w:szCs w:val="28"/>
        </w:rPr>
        <w:t xml:space="preserve">(4) Ghi </w:t>
      </w:r>
      <w:r>
        <w:rPr>
          <w:rFonts w:ascii="Times New Roman" w:hAnsi="Times New Roman"/>
          <w:szCs w:val="28"/>
        </w:rPr>
        <w:t>họ tên</w:t>
      </w:r>
      <w:r w:rsidRPr="00AF2BD4">
        <w:rPr>
          <w:rFonts w:ascii="Times New Roman" w:hAnsi="Times New Roman"/>
          <w:szCs w:val="28"/>
        </w:rPr>
        <w:t xml:space="preserve">, địa vị tố tụng của người kháng cáo. Nếu người kháng cáo là người được đương sự uỷ quyền, thì ghi </w:t>
      </w:r>
      <w:r>
        <w:rPr>
          <w:rFonts w:ascii="Times New Roman" w:hAnsi="Times New Roman"/>
          <w:szCs w:val="28"/>
        </w:rPr>
        <w:t>họ tên</w:t>
      </w:r>
      <w:r w:rsidRPr="00AF2BD4">
        <w:rPr>
          <w:rFonts w:ascii="Times New Roman" w:hAnsi="Times New Roman"/>
          <w:szCs w:val="28"/>
        </w:rPr>
        <w:t xml:space="preserve"> của người được uỷ quyền đó và ghi rõ đại diện theo uỷ quyền của ai theo giấy uỷ quyền ngày...tháng...năm... nào (ví dụ: của Ông Trần Văn B. là người đại diện theo uỷ quyền của người khởi kiện Bà Nguyễn Thị V. theo </w:t>
      </w:r>
      <w:r w:rsidRPr="0076573C">
        <w:rPr>
          <w:rFonts w:ascii="Times New Roman" w:hAnsi="Times New Roman"/>
          <w:spacing w:val="-4"/>
        </w:rPr>
        <w:t>giấy uỷ quyền ngày 04-10-</w:t>
      </w:r>
      <w:r>
        <w:rPr>
          <w:rFonts w:ascii="Times New Roman" w:hAnsi="Times New Roman"/>
          <w:spacing w:val="-4"/>
        </w:rPr>
        <w:t>2017</w:t>
      </w:r>
      <w:r w:rsidRPr="0076573C">
        <w:rPr>
          <w:rFonts w:ascii="Times New Roman" w:hAnsi="Times New Roman"/>
          <w:spacing w:val="-4"/>
        </w:rPr>
        <w:t>). Nếu Viện kiểm sát kháng nghị, thì ghi tên của Viện kiểm</w:t>
      </w:r>
      <w:r w:rsidRPr="00AF2BD4">
        <w:rPr>
          <w:rFonts w:ascii="Times New Roman" w:hAnsi="Times New Roman"/>
          <w:szCs w:val="28"/>
        </w:rPr>
        <w:t xml:space="preserve"> sát.</w:t>
      </w:r>
    </w:p>
    <w:p w14:paraId="3924390C" w14:textId="77777777" w:rsidR="0083342C" w:rsidRPr="00AF2BD4" w:rsidRDefault="0083342C" w:rsidP="0083342C">
      <w:pPr>
        <w:widowControl w:val="0"/>
        <w:ind w:firstLine="567"/>
        <w:jc w:val="both"/>
        <w:rPr>
          <w:sz w:val="24"/>
        </w:rPr>
      </w:pPr>
      <w:r w:rsidRPr="00AF2BD4">
        <w:rPr>
          <w:sz w:val="24"/>
        </w:rPr>
        <w:t xml:space="preserve">(6) Nếu là cá nhân, thì tuỳ theo độ tuổi mà ghi Ông hoặc Bà, Anh hoặc Chị mà không phải ghi </w:t>
      </w:r>
      <w:r>
        <w:rPr>
          <w:sz w:val="24"/>
        </w:rPr>
        <w:t>họ tên</w:t>
      </w:r>
      <w:r w:rsidRPr="00AF2BD4">
        <w:rPr>
          <w:sz w:val="24"/>
        </w:rPr>
        <w:t xml:space="preserve"> (ví dụ: thông báo cho Ông được biết; thông báo cho Bà được biết); nếu là cơ quan, tổ chức, thì ghi tên của cơ quan, tổ chức đó.</w:t>
      </w:r>
    </w:p>
    <w:p w14:paraId="3DAD4D56" w14:textId="77777777" w:rsidR="0083342C" w:rsidRPr="00AF2BD4" w:rsidRDefault="0083342C" w:rsidP="0083342C">
      <w:pPr>
        <w:widowControl w:val="0"/>
        <w:ind w:firstLine="567"/>
        <w:jc w:val="both"/>
        <w:rPr>
          <w:i/>
          <w:sz w:val="24"/>
        </w:rPr>
      </w:pPr>
      <w:r w:rsidRPr="00AF2BD4">
        <w:rPr>
          <w:b/>
          <w:i/>
          <w:sz w:val="24"/>
          <w:u w:val="single"/>
        </w:rPr>
        <w:t>Lưu ý</w:t>
      </w:r>
      <w:r w:rsidRPr="00AF2BD4">
        <w:rPr>
          <w:b/>
          <w:i/>
          <w:sz w:val="24"/>
        </w:rPr>
        <w:t xml:space="preserve">: </w:t>
      </w:r>
      <w:r>
        <w:rPr>
          <w:i/>
          <w:sz w:val="24"/>
        </w:rPr>
        <w:t>Tòa</w:t>
      </w:r>
      <w:r w:rsidRPr="00AF2BD4">
        <w:rPr>
          <w:i/>
          <w:sz w:val="24"/>
        </w:rPr>
        <w:t xml:space="preserve"> án cấp phúc thẩm không phải gửi thông báo về việc </w:t>
      </w:r>
      <w:r>
        <w:rPr>
          <w:i/>
          <w:sz w:val="24"/>
        </w:rPr>
        <w:t xml:space="preserve">thay </w:t>
      </w:r>
      <w:r w:rsidRPr="00AF2BD4">
        <w:rPr>
          <w:i/>
          <w:sz w:val="24"/>
        </w:rPr>
        <w:t>đổi, bổ sung kháng cáo (kháng nghị) cho chính người kháng cáo (Viện kiểm sát kháng nghị).</w:t>
      </w:r>
    </w:p>
    <w:p w14:paraId="32B656DD" w14:textId="77777777" w:rsidR="0046270E" w:rsidRDefault="0046270E"/>
    <w:sectPr w:rsidR="004627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C4005"/>
    <w:multiLevelType w:val="hybridMultilevel"/>
    <w:tmpl w:val="701434D8"/>
    <w:lvl w:ilvl="0" w:tplc="C30899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42C"/>
    <w:rsid w:val="0046270E"/>
    <w:rsid w:val="00833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ACC4F"/>
  <w15:chartTrackingRefBased/>
  <w15:docId w15:val="{B7308994-541B-45D9-8D60-C690CB52C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42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83342C"/>
    <w:pPr>
      <w:widowControl w:val="0"/>
      <w:jc w:val="center"/>
      <w:outlineLvl w:val="1"/>
    </w:pPr>
    <w:rPr>
      <w:b/>
      <w:bCs/>
      <w:iCs/>
      <w:caps/>
      <w:sz w:val="24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83342C"/>
    <w:rPr>
      <w:rFonts w:ascii="Times New Roman" w:eastAsia="Times New Roman" w:hAnsi="Times New Roman" w:cs="Times New Roman"/>
      <w:b/>
      <w:bCs/>
      <w:iCs/>
      <w:caps/>
      <w:sz w:val="24"/>
      <w:szCs w:val="28"/>
      <w:lang w:val="nl-NL"/>
    </w:rPr>
  </w:style>
  <w:style w:type="paragraph" w:styleId="BodyTextIndent">
    <w:name w:val="Body Text Indent"/>
    <w:basedOn w:val="Normal"/>
    <w:link w:val="BodyTextIndentChar"/>
    <w:rsid w:val="0083342C"/>
    <w:pPr>
      <w:ind w:firstLine="720"/>
      <w:jc w:val="both"/>
    </w:pPr>
    <w:rPr>
      <w:rFonts w:ascii=".VnTime" w:hAnsi=".VnTime"/>
      <w:i/>
      <w:iCs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83342C"/>
    <w:rPr>
      <w:rFonts w:ascii=".VnTime" w:eastAsia="Times New Roman" w:hAnsi=".VnTime" w:cs="Times New Roman"/>
      <w:i/>
      <w:iCs/>
      <w:sz w:val="28"/>
      <w:szCs w:val="24"/>
    </w:rPr>
  </w:style>
  <w:style w:type="paragraph" w:styleId="BodyText2">
    <w:name w:val="Body Text 2"/>
    <w:basedOn w:val="Normal"/>
    <w:link w:val="BodyText2Char"/>
    <w:rsid w:val="0083342C"/>
    <w:pPr>
      <w:spacing w:after="80"/>
      <w:jc w:val="both"/>
    </w:pPr>
    <w:rPr>
      <w:rFonts w:ascii=".VnTimeH" w:hAnsi=".VnTimeH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83342C"/>
    <w:rPr>
      <w:rFonts w:ascii=".VnTimeH" w:eastAsia="Times New Roman" w:hAnsi=".VnTimeH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2025-10-30T14:54:00Z</dcterms:created>
  <dcterms:modified xsi:type="dcterms:W3CDTF">2025-10-30T14:55:00Z</dcterms:modified>
</cp:coreProperties>
</file>