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8300" w14:textId="77777777" w:rsidR="00A229AC" w:rsidRPr="00250CFE" w:rsidRDefault="00A229AC" w:rsidP="00A229AC">
      <w:pPr>
        <w:widowControl w:val="0"/>
        <w:ind w:right="28"/>
        <w:jc w:val="center"/>
        <w:rPr>
          <w:bCs/>
          <w:i/>
          <w:sz w:val="26"/>
          <w:szCs w:val="26"/>
        </w:rPr>
      </w:pPr>
      <w:r w:rsidRPr="00267099">
        <w:rPr>
          <w:bCs/>
          <w:i/>
          <w:iCs/>
          <w:sz w:val="26"/>
        </w:rPr>
        <w:t xml:space="preserve">Mẫu số </w:t>
      </w:r>
      <w:r>
        <w:rPr>
          <w:bCs/>
          <w:i/>
          <w:iCs/>
          <w:sz w:val="26"/>
        </w:rPr>
        <w:t>26-HC</w:t>
      </w:r>
      <w:r w:rsidRPr="00267099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4FF2441B" w14:textId="66DA458B" w:rsidR="00A229AC" w:rsidRPr="00250CFE" w:rsidRDefault="00A229AC" w:rsidP="00A229AC">
      <w:pPr>
        <w:widowControl w:val="0"/>
        <w:ind w:firstLine="109"/>
        <w:jc w:val="center"/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1C2BA6FD" w14:textId="403DF7BB" w:rsidR="00A229AC" w:rsidRPr="00250CFE" w:rsidRDefault="00A229AC" w:rsidP="00A229AC">
      <w:pPr>
        <w:jc w:val="center"/>
        <w:rPr>
          <w:vertAlign w:val="superscript"/>
        </w:rPr>
      </w:pPr>
      <w:r w:rsidRPr="00250CF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51BAF8" wp14:editId="7DABBB50">
                <wp:simplePos x="0" y="0"/>
                <wp:positionH relativeFrom="column">
                  <wp:posOffset>24765</wp:posOffset>
                </wp:positionH>
                <wp:positionV relativeFrom="paragraph">
                  <wp:posOffset>27305</wp:posOffset>
                </wp:positionV>
                <wp:extent cx="5829300" cy="0"/>
                <wp:effectExtent l="5080" t="12700" r="13970" b="63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17E33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95pt;margin-top:2.15pt;width:459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S70AEAAIsDAAAOAAAAZHJzL2Uyb0RvYy54bWysU8GO2yAQvVfqPyDujZ1EqXatOKsq2+1l&#10;20bK9gMmgG1UzKCBxM7fF4iT3ba3qj4gYHhv5r0Zrx/G3rCTIq/R1nw+KzlTVqDUtq35j5enD3ec&#10;+QBWgkGran5Wnj9s3r9bD65SC+zQSEUsklhfDa7mXQiuKgovOtWDn6FTNgYbpB5CPFJbSIIhsvem&#10;WJTlx2JAko5QKO/j7eMlyDeZv2mUCN+bxqvATM1jbSGvlNdDWovNGqqWwHVaTGXAP1TRg7Yx6Y3q&#10;EQKwI+m/qHotCD02YSawL7BptFBZQ1QzL/9Qs+/AqawlmuPdzSb//2jFt9OOmJY1X3JmoY8t2gcC&#10;3XaBfSLCgW3R2mgjElsmtwbnqwja2h0lvWK0e/eM4qdnFrcd2Fblql/OLlLNE6L4DZIO3sWch+Er&#10;yvgGjgGzdWNDfaKMprAxd+h865AaAxPxcnW3uF+WsZHiGiugugId+fBFYc/SpuZ+0nETMM9p4PTs&#10;QyoLqisgZbX4pI3J42AsG2p+v1qsMsCj0TIF0zNP7WFriJ0gDVT+ssYYefuM8GhlJusUyM/TPoA2&#10;l31MbuxkTXLj4usB5XlHV8tix3OV03SmkXp7zujXf2jzCwAA//8DAFBLAwQUAAYACAAAACEAze7e&#10;JtkAAAAFAQAADwAAAGRycy9kb3ducmV2LnhtbEyOwU7DMBBE70j8g7WVuCDqJAXUhDhVhcSBI20l&#10;rm68TULjdRQ7TejXs+2FHp9mNPPy1WRbccLeN44UxPMIBFLpTEOVgt3242kJwgdNRreOUMEvelgV&#10;93e5zowb6QtPm1AJHiGfaQV1CF0mpS9rtNrPXYfE2cH1VgfGvpKm1yOP21YmUfQqrW6IH2rd4XuN&#10;5XEzWAXoh5c4Wqe22n2ex8fv5PwzdlulHmbT+g1EwCn8l+Giz+pQsNPeDWS8aBUsUi4qeF6A4DRN&#10;Yub9lWWRy1v74g8AAP//AwBQSwECLQAUAAYACAAAACEAtoM4kv4AAADhAQAAEwAAAAAAAAAAAAAA&#10;AAAAAAAAW0NvbnRlbnRfVHlwZXNdLnhtbFBLAQItABQABgAIAAAAIQA4/SH/1gAAAJQBAAALAAAA&#10;AAAAAAAAAAAAAC8BAABfcmVscy8ucmVsc1BLAQItABQABgAIAAAAIQDitNS70AEAAIsDAAAOAAAA&#10;AAAAAAAAAAAAAC4CAABkcnMvZTJvRG9jLnhtbFBLAQItABQABgAIAAAAIQDN7t4m2QAAAAUBAAAP&#10;AAAAAAAAAAAAAAAAACoEAABkcnMvZG93bnJldi54bWxQSwUGAAAAAAQABADzAAAAMAUAAAAA&#10;"/>
            </w:pict>
          </mc:Fallback>
        </mc:AlternateContent>
      </w:r>
    </w:p>
    <w:tbl>
      <w:tblPr>
        <w:tblW w:w="952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404"/>
        <w:gridCol w:w="6120"/>
      </w:tblGrid>
      <w:tr w:rsidR="00A229AC" w:rsidRPr="00250CFE" w14:paraId="64683DD6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404" w:type="dxa"/>
          </w:tcPr>
          <w:p w14:paraId="51B1EFF5" w14:textId="77777777" w:rsidR="00A229AC" w:rsidRPr="00267099" w:rsidRDefault="00A229AC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267099">
              <w:rPr>
                <w:b/>
                <w:sz w:val="24"/>
              </w:rPr>
              <w:t>TÒA ÁN NHÂN DÂN</w:t>
            </w:r>
            <w:r w:rsidRPr="00267099">
              <w:rPr>
                <w:sz w:val="24"/>
              </w:rPr>
              <w:t xml:space="preserve">.... </w:t>
            </w:r>
            <w:r w:rsidRPr="00267099">
              <w:rPr>
                <w:bCs/>
                <w:sz w:val="24"/>
                <w:vertAlign w:val="superscript"/>
              </w:rPr>
              <w:t>(1)</w:t>
            </w:r>
          </w:p>
          <w:p w14:paraId="324F5EC0" w14:textId="2EB0D7F5" w:rsidR="00A229AC" w:rsidRPr="00250CFE" w:rsidRDefault="00A229AC" w:rsidP="00613F38">
            <w:pPr>
              <w:pStyle w:val="Heading4"/>
              <w:rPr>
                <w:rFonts w:ascii="Times New Roman" w:hAnsi="Times New Roman"/>
                <w:szCs w:val="28"/>
              </w:rPr>
            </w:pPr>
            <w:r w:rsidRPr="00250CFE">
              <w:rPr>
                <w:rFonts w:ascii="Times New Roman" w:hAnsi="Times New Roman"/>
                <w:b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7E96FB" wp14:editId="3B43AF82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43815</wp:posOffset>
                      </wp:positionV>
                      <wp:extent cx="1066800" cy="0"/>
                      <wp:effectExtent l="5080" t="8890" r="13970" b="1016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66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DBDDC5" id="Straight Arrow Connector 2" o:spid="_x0000_s1026" type="#_x0000_t32" style="position:absolute;margin-left:37pt;margin-top:3.45pt;width:8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8v0AEAAIsDAAAOAAAAZHJzL2Uyb0RvYy54bWysU9uO2yAQfa/Uf0C8N75IG22tOKsq2+3L&#10;to2U7QdMANuomEEDiZ2/L5DLbtu3qn5AwHDOzDkzXj3Mo2FHRV6jbXm1KDlTVqDUtm/5j5enD/ec&#10;+QBWgkGrWn5Snj+s379bTa5RNQ5opCIWSaxvJtfyIQTXFIUXgxrBL9ApG4Md0gghHqkvJMEU2UdT&#10;1GW5LCYk6QiF8j7ePp6DfJ35u06J8L3rvArMtDzWFvJKed2ntVivoOkJ3KDFpQz4hypG0DYmvVE9&#10;QgB2IP0X1agFoccuLASOBXadFipriGqq8g81uwGcylqiOd7dbPL/j1Z8O26JadnymjMLY2zRLhDo&#10;fgjsExFObIPWRhuRWJ3cmpxvImhjt5T0itnu3DOKn55Z3Axge5Wrfjm5SFUlRPEbJB28izn301eU&#10;8Q0cAmbr5o7GRBlNYXPu0OnWITUHJuJlVS6X92VspLjGCmiuQEc+fFE4srRpub/ouAmocho4PvuQ&#10;yoLmCkhZLT5pY/I4GMumln+8q+8ywKPRMgXTM0/9fmOIHSENVP6yxhh5+4zwYGUmGxTIz5d9AG3O&#10;+5jc2Is1yY2zr3uUpy1dLYsdz1VepjON1NtzRr/+Q+tfAAAA//8DAFBLAwQUAAYACAAAACEA5HEL&#10;7tsAAAAGAQAADwAAAGRycy9kb3ducmV2LnhtbEyPQUvDQBCF74L/YRnBi7SbhlrbmE0pggePtgWv&#10;0+yYRLOzIbtpYn+9oxc9frzhvW/y7eRadaY+NJ4NLOYJKOLS24YrA8fD82wNKkRki61nMvBFAbbF&#10;9VWOmfUjv9J5HyslJRwyNFDH2GVah7Imh2HuO2LJ3n3vMAr2lbY9jlLuWp0myUo7bFgWauzoqaby&#10;cz84AxSG+0Wy27jq+HIZ797Sy8fYHYy5vZl2j6AiTfHvGH70RR0KcTr5gW1QrYGHpbwSDaw2oCRO&#10;l6nw6Zd1kev/+sU3AAAA//8DAFBLAQItABQABgAIAAAAIQC2gziS/gAAAOEBAAATAAAAAAAAAAAA&#10;AAAAAAAAAABbQ29udGVudF9UeXBlc10ueG1sUEsBAi0AFAAGAAgAAAAhADj9If/WAAAAlAEAAAsA&#10;AAAAAAAAAAAAAAAALwEAAF9yZWxzLy5yZWxzUEsBAi0AFAAGAAgAAAAhAM46/y/QAQAAiwMAAA4A&#10;AAAAAAAAAAAAAAAALgIAAGRycy9lMm9Eb2MueG1sUEsBAi0AFAAGAAgAAAAhAORxC+7bAAAABgEA&#10;AA8AAAAAAAAAAAAAAAAAKgQAAGRycy9kb3ducmV2LnhtbFBLBQYAAAAABAAEAPMAAAAyBQAAAAA=&#10;"/>
                  </w:pict>
                </mc:Fallback>
              </mc:AlternateContent>
            </w:r>
          </w:p>
          <w:p w14:paraId="29F2AFF0" w14:textId="77777777" w:rsidR="00A229AC" w:rsidRPr="00250CFE" w:rsidRDefault="00A229AC" w:rsidP="00613F38">
            <w:pPr>
              <w:pStyle w:val="Heading4"/>
              <w:rPr>
                <w:rFonts w:ascii="Times New Roman" w:hAnsi="Times New Roman"/>
                <w:szCs w:val="28"/>
              </w:rPr>
            </w:pPr>
            <w:r w:rsidRPr="00250CFE">
              <w:rPr>
                <w:rFonts w:ascii="Times New Roman" w:hAnsi="Times New Roman"/>
                <w:szCs w:val="28"/>
              </w:rPr>
              <w:t>Số:....</w:t>
            </w:r>
            <w:r>
              <w:rPr>
                <w:rFonts w:ascii="Times New Roman" w:hAnsi="Times New Roman"/>
                <w:szCs w:val="28"/>
              </w:rPr>
              <w:t>/....</w:t>
            </w:r>
            <w:r w:rsidRPr="00250CFE">
              <w:rPr>
                <w:rFonts w:ascii="Times New Roman" w:hAnsi="Times New Roman"/>
                <w:szCs w:val="28"/>
              </w:rPr>
              <w:t xml:space="preserve">/TB-TA </w:t>
            </w:r>
          </w:p>
        </w:tc>
        <w:tc>
          <w:tcPr>
            <w:tcW w:w="6120" w:type="dxa"/>
          </w:tcPr>
          <w:p w14:paraId="5E5448E7" w14:textId="77777777" w:rsidR="00A229AC" w:rsidRPr="00250CFE" w:rsidRDefault="00A229AC" w:rsidP="00613F38">
            <w:pPr>
              <w:pStyle w:val="Heading2"/>
            </w:pPr>
            <w:r w:rsidRPr="00250CFE">
              <w:t>CỘNG HÒA XÃ HỘI CHỦ NGHĨA VIỆT NAM</w:t>
            </w:r>
          </w:p>
          <w:p w14:paraId="627DA107" w14:textId="77777777" w:rsidR="00A229AC" w:rsidRPr="00250CFE" w:rsidRDefault="00A229AC" w:rsidP="00613F38">
            <w:pPr>
              <w:widowControl w:val="0"/>
              <w:jc w:val="center"/>
              <w:rPr>
                <w:b/>
                <w:bCs/>
              </w:rPr>
            </w:pPr>
            <w:r w:rsidRPr="00250CFE">
              <w:rPr>
                <w:b/>
                <w:bCs/>
              </w:rPr>
              <w:t>Độc lập - Tự do - Hạnh phúc</w:t>
            </w:r>
          </w:p>
          <w:p w14:paraId="089784F4" w14:textId="1FD0D4DE" w:rsidR="00A229AC" w:rsidRPr="00250CFE" w:rsidRDefault="00A229AC" w:rsidP="00613F38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7301AF" wp14:editId="6259885A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36195</wp:posOffset>
                      </wp:positionV>
                      <wp:extent cx="1952625" cy="0"/>
                      <wp:effectExtent l="5080" t="5715" r="13970" b="1333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26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C31219" id="Straight Arrow Connector 1" o:spid="_x0000_s1026" type="#_x0000_t32" style="position:absolute;margin-left:70.05pt;margin-top:2.85pt;width:153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5sBzwEAAIsDAAAOAAAAZHJzL2Uyb0RvYy54bWysU01v2zAMvQ/YfxB0X5wESLEZcYoiXXfp&#10;tgDpfgAjybYwWRQoJU7+/SjlY+t2G+qDIIl8j3yP8vL+ODhxMBQt+kbOJlMpjFeore8a+ePl6cNH&#10;KWICr8GhN408mSjvV+/fLcdQmzn26LQhwSQ+1mNoZJ9SqKsqqt4MECcYjOdgizRA4iN1lSYYmX1w&#10;1Xw6vatGJB0IlYmRbx/PQbkq/G1rVPrettEk4RrJvaWyUll3ea1WS6g7gtBbdWkD/qOLAaznojeq&#10;R0gg9mT/oRqsIozYponCocK2tcoUDaxmNv1LzbaHYIoWNieGm03x7WjVt8OGhNU8Oyk8DDyibSKw&#10;XZ/EAxGOYo3es41IYpbdGkOsGbT2G8p61dFvwzOqn1F4XPfgO1O6fjkFpiqI6hUkH2LgmrvxK2rO&#10;gX3CYt2xpSFTsiniWCZ0uk3IHJNQfDn7tJjfzRdSqGusgvoKDBTTF4ODyJtGxouOm4BZKQOH55hY&#10;CAOvgFzV45N1rjwH58XYSK60KICIzuoczGmRut3akThAflDly64w2as0wr3Xhaw3oD9f9gmsO+85&#10;33mGXd04+7pDfdpQpsv3PPFCfHmd+Un9eS5Zv/+h1S8AAAD//wMAUEsDBBQABgAIAAAAIQD7Ap1c&#10;2wAAAAcBAAAPAAAAZHJzL2Rvd25yZXYueG1sTI7BTsMwEETvSPyDtUhcELVTpS0NcaoKiQNH2kpc&#10;3XibBOJ1FDtN6NezcCnHpxnNvHwzuVacsQ+NJw3JTIFAKr1tqNJw2L8+PoEI0ZA1rSfU8I0BNsXt&#10;TW4y60d6x/MuVoJHKGRGQx1jl0kZyhqdCTPfIXF28r0zkbGvpO3NyOOulXOlltKZhvihNh2+1Fh+&#10;7QanAcOwSNR27arD22V8+JhfPsdur/X93bR9BhFxitcy/OqzOhTsdPQD2SBa5lQlXNWwWIHgPE1X&#10;SxDHP5ZFLv/7Fz8AAAD//wMAUEsBAi0AFAAGAAgAAAAhALaDOJL+AAAA4QEAABMAAAAAAAAAAAAA&#10;AAAAAAAAAFtDb250ZW50X1R5cGVzXS54bWxQSwECLQAUAAYACAAAACEAOP0h/9YAAACUAQAACwAA&#10;AAAAAAAAAAAAAAAvAQAAX3JlbHMvLnJlbHNQSwECLQAUAAYACAAAACEAkP+bAc8BAACLAwAADgAA&#10;AAAAAAAAAAAAAAAuAgAAZHJzL2Uyb0RvYy54bWxQSwECLQAUAAYACAAAACEA+wKdXNsAAAAHAQAA&#10;DwAAAAAAAAAAAAAAAAApBAAAZHJzL2Rvd25yZXYueG1sUEsFBgAAAAAEAAQA8wAAADEFAAAAAA==&#10;"/>
                  </w:pict>
                </mc:Fallback>
              </mc:AlternateContent>
            </w:r>
          </w:p>
          <w:p w14:paraId="37D43E56" w14:textId="77777777" w:rsidR="00A229AC" w:rsidRPr="00250CFE" w:rsidRDefault="00A229AC" w:rsidP="00613F38">
            <w:pPr>
              <w:widowControl w:val="0"/>
              <w:ind w:left="284"/>
              <w:jc w:val="center"/>
            </w:pPr>
            <w:r w:rsidRPr="00250CFE">
              <w:rPr>
                <w:i/>
                <w:iCs/>
              </w:rPr>
              <w:t>......., ngày... tháng... năm...</w:t>
            </w:r>
          </w:p>
        </w:tc>
      </w:tr>
    </w:tbl>
    <w:p w14:paraId="0E19175B" w14:textId="77777777" w:rsidR="00A229AC" w:rsidRPr="00250CFE" w:rsidRDefault="00A229AC" w:rsidP="00A229AC">
      <w:pPr>
        <w:widowControl w:val="0"/>
        <w:jc w:val="center"/>
      </w:pPr>
    </w:p>
    <w:p w14:paraId="73A1C503" w14:textId="77777777" w:rsidR="00A229AC" w:rsidRPr="00267099" w:rsidRDefault="00A229AC" w:rsidP="00A229AC">
      <w:pPr>
        <w:pStyle w:val="Heading3"/>
        <w:widowControl w:val="0"/>
        <w:rPr>
          <w:b/>
          <w:szCs w:val="28"/>
          <w:vertAlign w:val="superscript"/>
        </w:rPr>
      </w:pPr>
      <w:r w:rsidRPr="00267099">
        <w:rPr>
          <w:b/>
          <w:szCs w:val="28"/>
        </w:rPr>
        <w:t>THÔNG BÁO</w:t>
      </w:r>
    </w:p>
    <w:p w14:paraId="201004D2" w14:textId="77777777" w:rsidR="00A229AC" w:rsidRPr="00267099" w:rsidRDefault="00A229AC" w:rsidP="00A229AC">
      <w:pPr>
        <w:widowControl w:val="0"/>
        <w:jc w:val="center"/>
        <w:rPr>
          <w:b/>
          <w:bCs/>
          <w:sz w:val="26"/>
        </w:rPr>
      </w:pPr>
      <w:r w:rsidRPr="00267099">
        <w:rPr>
          <w:b/>
          <w:bCs/>
          <w:sz w:val="26"/>
        </w:rPr>
        <w:t xml:space="preserve">VỀ YÊU CẦU </w:t>
      </w:r>
      <w:r>
        <w:rPr>
          <w:b/>
          <w:bCs/>
          <w:sz w:val="26"/>
        </w:rPr>
        <w:t xml:space="preserve">LÀM LẠI HOẶC </w:t>
      </w:r>
      <w:r w:rsidRPr="00267099">
        <w:rPr>
          <w:b/>
          <w:bCs/>
          <w:sz w:val="26"/>
        </w:rPr>
        <w:t>SỬA ĐỔI, BỔ SUNG ĐƠN KHÁNG CÁO</w:t>
      </w:r>
    </w:p>
    <w:p w14:paraId="2195A22A" w14:textId="77777777" w:rsidR="00A229AC" w:rsidRPr="00250CFE" w:rsidRDefault="00A229AC" w:rsidP="00A229AC">
      <w:pPr>
        <w:widowControl w:val="0"/>
        <w:jc w:val="center"/>
        <w:rPr>
          <w:b/>
          <w:bCs/>
        </w:rPr>
      </w:pPr>
    </w:p>
    <w:p w14:paraId="047AEFBE" w14:textId="77777777" w:rsidR="00A229AC" w:rsidRPr="00250CFE" w:rsidRDefault="00A229AC" w:rsidP="00A229AC">
      <w:pPr>
        <w:widowControl w:val="0"/>
        <w:ind w:firstLine="567"/>
        <w:jc w:val="both"/>
      </w:pPr>
      <w:r>
        <w:tab/>
      </w:r>
      <w:r w:rsidRPr="00250CFE">
        <w:t xml:space="preserve">     </w:t>
      </w:r>
      <w:r>
        <w:tab/>
      </w:r>
      <w:r w:rsidRPr="00250CFE">
        <w:t>Kính gửi:</w:t>
      </w:r>
      <w:r w:rsidRPr="00250CFE">
        <w:rPr>
          <w:bCs/>
          <w:vertAlign w:val="superscript"/>
        </w:rPr>
        <w:t>(2)</w:t>
      </w:r>
      <w:r w:rsidRPr="00250CFE">
        <w:t>..............................................................................</w:t>
      </w:r>
    </w:p>
    <w:p w14:paraId="7B4BEE43" w14:textId="77777777" w:rsidR="00A229AC" w:rsidRDefault="00A229AC" w:rsidP="00A229AC">
      <w:pPr>
        <w:widowControl w:val="0"/>
        <w:jc w:val="both"/>
      </w:pPr>
      <w:r w:rsidRPr="00250CFE">
        <w:t xml:space="preserve">              </w:t>
      </w:r>
      <w:r>
        <w:tab/>
      </w:r>
      <w:r w:rsidRPr="00250CFE">
        <w:t>Địa chỉ:</w:t>
      </w:r>
      <w:r w:rsidRPr="00250CFE">
        <w:rPr>
          <w:bCs/>
          <w:vertAlign w:val="superscript"/>
        </w:rPr>
        <w:t>(3)</w:t>
      </w:r>
      <w:r w:rsidRPr="00250CFE">
        <w:t>............................................................................</w:t>
      </w:r>
      <w:r>
        <w:t>.....</w:t>
      </w:r>
    </w:p>
    <w:p w14:paraId="2B0080EB" w14:textId="77777777" w:rsidR="00A229AC" w:rsidRPr="00250CFE" w:rsidRDefault="00A229AC" w:rsidP="00A229AC">
      <w:pPr>
        <w:widowControl w:val="0"/>
        <w:jc w:val="both"/>
      </w:pPr>
    </w:p>
    <w:p w14:paraId="4D5E8585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Sau khi kiểm tra đơn kháng cáo của:</w:t>
      </w:r>
      <w:r w:rsidRPr="00250CFE">
        <w:rPr>
          <w:bCs/>
          <w:vertAlign w:val="superscript"/>
        </w:rPr>
        <w:t>(4)</w:t>
      </w:r>
      <w:r w:rsidRPr="00250CFE">
        <w:t>....................................................</w:t>
      </w:r>
      <w:r>
        <w:t>....</w:t>
      </w:r>
    </w:p>
    <w:p w14:paraId="3E352A77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Xét thấy đơn kháng cáo</w:t>
      </w:r>
      <w:r w:rsidRPr="00250CFE">
        <w:rPr>
          <w:vertAlign w:val="superscript"/>
        </w:rPr>
        <w:t xml:space="preserve"> </w:t>
      </w:r>
      <w:r w:rsidRPr="00250CFE">
        <w:t xml:space="preserve">chưa làm đúng quy định tại khoản 1 Điều 205 của Luật tố tụng hành chính và mẫu đơn kháng cáo do </w:t>
      </w:r>
      <w:r>
        <w:t>Tòa</w:t>
      </w:r>
      <w:r w:rsidRPr="00250CFE">
        <w:t xml:space="preserve"> án ban hành;</w:t>
      </w:r>
    </w:p>
    <w:p w14:paraId="18AAE755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Căn cứ vào khoản 3 Điều 207 của Luật tố tụng hành chính;</w:t>
      </w:r>
    </w:p>
    <w:p w14:paraId="6F796205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 xml:space="preserve">Yêu cầu </w:t>
      </w:r>
      <w:r w:rsidRPr="00250CFE">
        <w:rPr>
          <w:vertAlign w:val="superscript"/>
        </w:rPr>
        <w:t>(5)</w:t>
      </w:r>
      <w:r w:rsidRPr="00250CFE">
        <w:t xml:space="preserve">....................... </w:t>
      </w:r>
      <w:r>
        <w:t xml:space="preserve">làm lại hoặc </w:t>
      </w:r>
      <w:r w:rsidRPr="00250CFE">
        <w:t xml:space="preserve">sửa đổi, bổ sung đơn kháng cáo về các vấn đề sau đây: </w:t>
      </w:r>
      <w:r w:rsidRPr="00250CFE">
        <w:rPr>
          <w:vertAlign w:val="superscript"/>
        </w:rPr>
        <w:t>(6)</w:t>
      </w:r>
      <w:r w:rsidRPr="00250CFE">
        <w:t xml:space="preserve">  </w:t>
      </w:r>
    </w:p>
    <w:p w14:paraId="1EB25839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1. ..................................................................................................</w:t>
      </w:r>
      <w:r>
        <w:t>...............</w:t>
      </w:r>
    </w:p>
    <w:p w14:paraId="3AEF46AB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2. ..................................................................................................</w:t>
      </w:r>
      <w:r>
        <w:t>...............</w:t>
      </w:r>
    </w:p>
    <w:p w14:paraId="0876DE4C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3. ..................................................................................................</w:t>
      </w:r>
      <w:r>
        <w:t>...............</w:t>
      </w:r>
    </w:p>
    <w:p w14:paraId="533ACAB9" w14:textId="77777777" w:rsidR="00A229AC" w:rsidRPr="00250CFE" w:rsidRDefault="00A229AC" w:rsidP="00A229AC">
      <w:pPr>
        <w:widowControl w:val="0"/>
        <w:spacing w:before="120" w:after="120"/>
        <w:jc w:val="both"/>
      </w:pPr>
      <w:r w:rsidRPr="00250CFE">
        <w:tab/>
        <w:t>Trong thời hạn (05) năm ngày làm việc, kể từ ngày nhận được Thông báo này,.</w:t>
      </w:r>
      <w:r>
        <w:t>...</w:t>
      </w:r>
      <w:r w:rsidRPr="00250CFE">
        <w:t>.................</w:t>
      </w:r>
      <w:r w:rsidRPr="00250CFE">
        <w:rPr>
          <w:vertAlign w:val="superscript"/>
        </w:rPr>
        <w:t>(7)</w:t>
      </w:r>
      <w:r w:rsidRPr="00250CFE">
        <w:t xml:space="preserve"> phải </w:t>
      </w:r>
      <w:r>
        <w:t xml:space="preserve">làm lại hoặc </w:t>
      </w:r>
      <w:r w:rsidRPr="00250CFE">
        <w:t xml:space="preserve">sửa đổi, bổ sung các vấn đề trên đây theo yêu cầu của </w:t>
      </w:r>
      <w:r>
        <w:t>Tòa</w:t>
      </w:r>
      <w:r w:rsidRPr="00250CFE">
        <w:t xml:space="preserve"> án. Nếu hết thời hạn do </w:t>
      </w:r>
      <w:r>
        <w:t>Tòa</w:t>
      </w:r>
      <w:r w:rsidRPr="00250CFE">
        <w:t xml:space="preserve"> án ấn định mà không </w:t>
      </w:r>
      <w:r>
        <w:t xml:space="preserve">làm lại hoặc </w:t>
      </w:r>
      <w:r w:rsidRPr="00250CFE">
        <w:t xml:space="preserve">sửa đổi, bổ sung đơn </w:t>
      </w:r>
      <w:r w:rsidRPr="00267099">
        <w:rPr>
          <w:spacing w:val="-4"/>
        </w:rPr>
        <w:t xml:space="preserve">kháng cáo theo yêu cầu của </w:t>
      </w:r>
      <w:r>
        <w:rPr>
          <w:spacing w:val="-4"/>
        </w:rPr>
        <w:t>Tòa</w:t>
      </w:r>
      <w:r w:rsidRPr="00267099">
        <w:rPr>
          <w:spacing w:val="-4"/>
        </w:rPr>
        <w:t xml:space="preserve"> án, thì đơn kháng cáo được coi là không hợp </w:t>
      </w:r>
      <w:r w:rsidRPr="00250CFE">
        <w:t>lệ</w:t>
      </w:r>
      <w:r>
        <w:t xml:space="preserve"> và Tòa án sẽ trả lại đơn kháng cáo cho………</w:t>
      </w:r>
      <w:r>
        <w:rPr>
          <w:vertAlign w:val="superscript"/>
        </w:rPr>
        <w:t>(8)</w:t>
      </w:r>
      <w:r>
        <w:t xml:space="preserve"> theo quy định tại điểm b khoản 4 Điều 207 của Luật tố tụng hành chính</w:t>
      </w:r>
      <w:r w:rsidRPr="00250CFE">
        <w:t>.</w:t>
      </w:r>
    </w:p>
    <w:p w14:paraId="117FEF21" w14:textId="77777777" w:rsidR="00A229AC" w:rsidRPr="00250CFE" w:rsidRDefault="00A229AC" w:rsidP="00A229AC">
      <w:pPr>
        <w:pStyle w:val="BodyTextIndent"/>
        <w:widowControl w:val="0"/>
        <w:ind w:firstLine="0"/>
        <w:rPr>
          <w:rFonts w:ascii="Times New Roman" w:hAnsi="Times New Roman"/>
          <w:szCs w:val="28"/>
        </w:rPr>
      </w:pPr>
    </w:p>
    <w:tbl>
      <w:tblPr>
        <w:tblW w:w="9649" w:type="dxa"/>
        <w:tblLook w:val="01E0" w:firstRow="1" w:lastRow="1" w:firstColumn="1" w:lastColumn="1" w:noHBand="0" w:noVBand="0"/>
      </w:tblPr>
      <w:tblGrid>
        <w:gridCol w:w="4479"/>
        <w:gridCol w:w="5170"/>
      </w:tblGrid>
      <w:tr w:rsidR="00A229AC" w:rsidRPr="00250CFE" w14:paraId="17939CC2" w14:textId="77777777" w:rsidTr="00613F38">
        <w:trPr>
          <w:trHeight w:val="1119"/>
        </w:trPr>
        <w:tc>
          <w:tcPr>
            <w:tcW w:w="4479" w:type="dxa"/>
          </w:tcPr>
          <w:p w14:paraId="7405893F" w14:textId="77777777" w:rsidR="00A229AC" w:rsidRPr="00267099" w:rsidRDefault="00A229AC" w:rsidP="00613F38">
            <w:pPr>
              <w:widowControl w:val="0"/>
              <w:jc w:val="both"/>
              <w:rPr>
                <w:b/>
                <w:bCs/>
                <w:i/>
                <w:iCs/>
                <w:sz w:val="26"/>
              </w:rPr>
            </w:pPr>
            <w:r w:rsidRPr="00267099">
              <w:rPr>
                <w:sz w:val="26"/>
              </w:rPr>
              <w:t xml:space="preserve"> </w:t>
            </w:r>
            <w:r w:rsidRPr="00267099">
              <w:rPr>
                <w:b/>
                <w:bCs/>
                <w:i/>
                <w:iCs/>
                <w:sz w:val="26"/>
              </w:rPr>
              <w:t>Nơi nhận:</w:t>
            </w:r>
          </w:p>
          <w:p w14:paraId="136F21F0" w14:textId="77777777" w:rsidR="00A229AC" w:rsidRPr="00267099" w:rsidRDefault="00A229AC" w:rsidP="00613F38">
            <w:pPr>
              <w:widowControl w:val="0"/>
              <w:jc w:val="both"/>
              <w:rPr>
                <w:sz w:val="22"/>
              </w:rPr>
            </w:pPr>
            <w:r>
              <w:rPr>
                <w:sz w:val="22"/>
              </w:rPr>
              <w:t>- Như k</w:t>
            </w:r>
            <w:r w:rsidRPr="00D507DD">
              <w:rPr>
                <w:sz w:val="22"/>
              </w:rPr>
              <w:t>ính</w:t>
            </w:r>
            <w:r>
              <w:rPr>
                <w:sz w:val="22"/>
              </w:rPr>
              <w:t xml:space="preserve"> g</w:t>
            </w:r>
            <w:r w:rsidRPr="00D507DD">
              <w:rPr>
                <w:sz w:val="22"/>
              </w:rPr>
              <w:t>ửi</w:t>
            </w:r>
            <w:r w:rsidRPr="00267099">
              <w:rPr>
                <w:sz w:val="22"/>
              </w:rPr>
              <w:t>;</w:t>
            </w:r>
          </w:p>
          <w:p w14:paraId="2975A4F8" w14:textId="77777777" w:rsidR="00A229AC" w:rsidRPr="00250CFE" w:rsidRDefault="00A229AC" w:rsidP="00613F38">
            <w:pPr>
              <w:widowControl w:val="0"/>
              <w:jc w:val="both"/>
            </w:pPr>
            <w:r w:rsidRPr="00267099">
              <w:rPr>
                <w:sz w:val="22"/>
              </w:rPr>
              <w:t>- Lưu hồ sơ vụ án</w:t>
            </w:r>
          </w:p>
        </w:tc>
        <w:tc>
          <w:tcPr>
            <w:tcW w:w="5170" w:type="dxa"/>
          </w:tcPr>
          <w:p w14:paraId="21467B16" w14:textId="77777777" w:rsidR="00A229AC" w:rsidRPr="00267099" w:rsidRDefault="00A229AC" w:rsidP="00613F38">
            <w:pPr>
              <w:widowControl w:val="0"/>
              <w:jc w:val="center"/>
              <w:rPr>
                <w:b/>
                <w:sz w:val="24"/>
              </w:rPr>
            </w:pPr>
            <w:r w:rsidRPr="00267099">
              <w:rPr>
                <w:b/>
                <w:sz w:val="24"/>
              </w:rPr>
              <w:t>THẨM PHÁN</w:t>
            </w:r>
          </w:p>
          <w:p w14:paraId="27ECCF4A" w14:textId="77777777" w:rsidR="00A229AC" w:rsidRPr="00D27122" w:rsidRDefault="00A229AC" w:rsidP="00613F38">
            <w:pPr>
              <w:widowControl w:val="0"/>
              <w:jc w:val="center"/>
              <w:rPr>
                <w:i/>
                <w:sz w:val="24"/>
              </w:rPr>
            </w:pPr>
            <w:r w:rsidRPr="00D27122">
              <w:rPr>
                <w:i/>
                <w:sz w:val="24"/>
              </w:rPr>
              <w:t>(Ký tên, ghi rõ họ tên</w:t>
            </w:r>
            <w:r>
              <w:rPr>
                <w:i/>
                <w:sz w:val="24"/>
              </w:rPr>
              <w:t>,</w:t>
            </w:r>
            <w:r w:rsidRPr="00D27122">
              <w:rPr>
                <w:i/>
                <w:sz w:val="24"/>
              </w:rPr>
              <w:t xml:space="preserve"> đóng dấu)</w:t>
            </w:r>
          </w:p>
          <w:p w14:paraId="42D90A9F" w14:textId="77777777" w:rsidR="00A229AC" w:rsidRPr="00250CFE" w:rsidRDefault="00A229AC" w:rsidP="00613F38">
            <w:pPr>
              <w:widowControl w:val="0"/>
              <w:ind w:left="227"/>
              <w:jc w:val="center"/>
              <w:rPr>
                <w:b/>
              </w:rPr>
            </w:pPr>
          </w:p>
          <w:p w14:paraId="1B794D35" w14:textId="77777777" w:rsidR="00A229AC" w:rsidRPr="00250CFE" w:rsidRDefault="00A229AC" w:rsidP="00613F38">
            <w:pPr>
              <w:widowControl w:val="0"/>
              <w:jc w:val="center"/>
            </w:pPr>
          </w:p>
        </w:tc>
      </w:tr>
    </w:tbl>
    <w:p w14:paraId="14F1824A" w14:textId="77777777" w:rsidR="00A229AC" w:rsidRPr="00250CFE" w:rsidRDefault="00A229AC" w:rsidP="00A229AC">
      <w:pPr>
        <w:widowControl w:val="0"/>
        <w:jc w:val="center"/>
      </w:pP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</w:p>
    <w:p w14:paraId="1020131F" w14:textId="77777777" w:rsidR="00A229AC" w:rsidRPr="00250CFE" w:rsidRDefault="00A229AC" w:rsidP="00A229AC">
      <w:pPr>
        <w:widowControl w:val="0"/>
        <w:ind w:firstLine="567"/>
        <w:jc w:val="both"/>
        <w:rPr>
          <w:b/>
        </w:rPr>
      </w:pPr>
    </w:p>
    <w:p w14:paraId="79D8C3CA" w14:textId="70D4032A" w:rsidR="00A229AC" w:rsidRDefault="00A229AC" w:rsidP="00A229AC">
      <w:pPr>
        <w:widowControl w:val="0"/>
        <w:tabs>
          <w:tab w:val="left" w:pos="6648"/>
        </w:tabs>
        <w:jc w:val="both"/>
        <w:rPr>
          <w:b/>
        </w:rPr>
      </w:pPr>
    </w:p>
    <w:p w14:paraId="576D0ABF" w14:textId="6F8FC72C" w:rsidR="00A229AC" w:rsidRPr="00267099" w:rsidRDefault="00A229AC" w:rsidP="00A229AC">
      <w:pPr>
        <w:widowControl w:val="0"/>
        <w:ind w:firstLine="567"/>
        <w:jc w:val="both"/>
        <w:rPr>
          <w:i/>
          <w:sz w:val="26"/>
          <w:u w:val="single"/>
        </w:rPr>
      </w:pPr>
      <w:r w:rsidRPr="00A229AC">
        <w:br w:type="page"/>
      </w:r>
      <w:r w:rsidRPr="00267099">
        <w:rPr>
          <w:b/>
          <w:i/>
          <w:sz w:val="26"/>
          <w:u w:val="single"/>
        </w:rPr>
        <w:lastRenderedPageBreak/>
        <w:t xml:space="preserve">Hướng dẫn sử dụng mẫu số </w:t>
      </w:r>
      <w:r>
        <w:rPr>
          <w:b/>
          <w:i/>
          <w:sz w:val="26"/>
          <w:u w:val="single"/>
        </w:rPr>
        <w:t>26-HC</w:t>
      </w:r>
      <w:r w:rsidRPr="00267099">
        <w:rPr>
          <w:b/>
          <w:i/>
          <w:sz w:val="26"/>
          <w:u w:val="single"/>
        </w:rPr>
        <w:t>:</w:t>
      </w:r>
    </w:p>
    <w:p w14:paraId="0D4213A9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 xml:space="preserve">(1) Ghi tên </w:t>
      </w:r>
      <w:r>
        <w:rPr>
          <w:sz w:val="24"/>
        </w:rPr>
        <w:t>Tòa</w:t>
      </w:r>
      <w:r w:rsidRPr="00267099">
        <w:rPr>
          <w:sz w:val="24"/>
        </w:rPr>
        <w:t xml:space="preserve"> án ra thông báo về việc sửa đổi, bổ sung đơn kháng cáo. Nếu là </w:t>
      </w:r>
      <w:r>
        <w:rPr>
          <w:sz w:val="24"/>
        </w:rPr>
        <w:t>Tòa</w:t>
      </w:r>
      <w:r w:rsidRPr="00267099">
        <w:rPr>
          <w:sz w:val="24"/>
        </w:rPr>
        <w:t xml:space="preserve"> án nhân dân cấp huyện, thì cần ghi rõ </w:t>
      </w:r>
      <w:r>
        <w:rPr>
          <w:sz w:val="24"/>
        </w:rPr>
        <w:t>Tòa</w:t>
      </w:r>
      <w:r w:rsidRPr="00267099">
        <w:rPr>
          <w:sz w:val="24"/>
        </w:rPr>
        <w:t xml:space="preserve"> án nhân dân huyện gì thuộc tỉnh, thành phố trực thuộc trung ương nào (ví dụ: </w:t>
      </w:r>
      <w:r>
        <w:rPr>
          <w:sz w:val="24"/>
        </w:rPr>
        <w:t>Tòa</w:t>
      </w:r>
      <w:r w:rsidRPr="00267099">
        <w:rPr>
          <w:sz w:val="24"/>
        </w:rPr>
        <w:t xml:space="preserve"> án nhân dân quận Hoàn Kiếm, thành phố Hà Nội); nếu là </w:t>
      </w:r>
      <w:r>
        <w:rPr>
          <w:sz w:val="24"/>
        </w:rPr>
        <w:t>Tòa</w:t>
      </w:r>
      <w:r w:rsidRPr="00267099">
        <w:rPr>
          <w:sz w:val="24"/>
        </w:rPr>
        <w:t xml:space="preserve"> án nhân dân cấp tỉnh, thì cần ghi rõ </w:t>
      </w:r>
      <w:r>
        <w:rPr>
          <w:sz w:val="24"/>
        </w:rPr>
        <w:t>Tòa</w:t>
      </w:r>
      <w:r w:rsidRPr="00267099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267099">
        <w:rPr>
          <w:sz w:val="24"/>
        </w:rPr>
        <w:t xml:space="preserve"> án nhân dân thành phố Hà Nội).</w:t>
      </w:r>
    </w:p>
    <w:p w14:paraId="3AF8FECE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 xml:space="preserve">(2) Nếu người kháng cáo là cá nhân, thì ghi </w:t>
      </w:r>
      <w:r>
        <w:rPr>
          <w:sz w:val="24"/>
        </w:rPr>
        <w:t>họ tên</w:t>
      </w:r>
      <w:r w:rsidRPr="00267099">
        <w:rPr>
          <w:sz w:val="24"/>
        </w:rPr>
        <w:t xml:space="preserve"> của cá nhân đó; nếu người kháng cáo là cơ quan, tổ chức, thì ghi tên của cơ quan, tổ chức đó (ghi như đơn kháng cáo). Cần lưu ý đối với cá nhân, thì tuỳ theo độ tuổi mà ghi Ông hoặc Bà, Anh hoặc Chị trước khi ghi họ tên (ví dụ: Kính gửi: Anh Trần Văn B).</w:t>
      </w:r>
    </w:p>
    <w:p w14:paraId="7D53F874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>(3) Nếu người kháng cáo là cá nhân, thì ghi đầy đủ địa chỉ nơi cư trú (ví dụ: Nguyễn Văn A, trú tại thôn B, xã C, huyện H, tỉnh T); nếu là cơ quan, tổ chức, thì ghi địa chỉ trụ sở chính của cơ quan, tổ chức đó (ví dụ: Công ty TNHH Hoàng Giang có trụ sở tại số 20 phố NP, quận Đ, thành phố H).</w:t>
      </w:r>
    </w:p>
    <w:p w14:paraId="196F6F42" w14:textId="77777777" w:rsidR="00A229AC" w:rsidRPr="00267099" w:rsidRDefault="00A229AC" w:rsidP="00A229AC">
      <w:pPr>
        <w:pStyle w:val="BodyText"/>
        <w:widowControl w:val="0"/>
        <w:spacing w:before="120" w:after="120"/>
        <w:ind w:firstLine="567"/>
        <w:rPr>
          <w:rFonts w:ascii="Times New Roman" w:hAnsi="Times New Roman"/>
          <w:sz w:val="24"/>
          <w:szCs w:val="28"/>
        </w:rPr>
      </w:pPr>
      <w:r w:rsidRPr="00267099">
        <w:rPr>
          <w:rFonts w:ascii="Times New Roman" w:hAnsi="Times New Roman"/>
          <w:sz w:val="24"/>
          <w:szCs w:val="28"/>
        </w:rPr>
        <w:t>(4), (5)</w:t>
      </w:r>
      <w:r>
        <w:rPr>
          <w:rFonts w:ascii="Times New Roman" w:hAnsi="Times New Roman"/>
          <w:sz w:val="24"/>
          <w:szCs w:val="28"/>
        </w:rPr>
        <w:t>,</w:t>
      </w:r>
      <w:r w:rsidRPr="00267099">
        <w:rPr>
          <w:rFonts w:ascii="Times New Roman" w:hAnsi="Times New Roman"/>
          <w:sz w:val="24"/>
          <w:szCs w:val="28"/>
        </w:rPr>
        <w:t xml:space="preserve"> (7)</w:t>
      </w:r>
      <w:r>
        <w:rPr>
          <w:rFonts w:ascii="Times New Roman" w:hAnsi="Times New Roman"/>
          <w:sz w:val="24"/>
          <w:szCs w:val="28"/>
        </w:rPr>
        <w:t xml:space="preserve"> và (8)</w:t>
      </w:r>
      <w:r w:rsidRPr="00267099">
        <w:rPr>
          <w:rFonts w:ascii="Times New Roman" w:hAnsi="Times New Roman"/>
          <w:sz w:val="24"/>
          <w:szCs w:val="28"/>
        </w:rPr>
        <w:t xml:space="preserve"> Nếu là cá nhân, thì tuỳ theo độ tuổi mà ghi Ông hoặc Bà, Anh hoặc Chị như hướng dẫn tại điểm (2) mà không phải ghi </w:t>
      </w:r>
      <w:r>
        <w:rPr>
          <w:rFonts w:ascii="Times New Roman" w:hAnsi="Times New Roman"/>
          <w:sz w:val="24"/>
          <w:szCs w:val="28"/>
        </w:rPr>
        <w:t>họ tên</w:t>
      </w:r>
      <w:r w:rsidRPr="00267099">
        <w:rPr>
          <w:rFonts w:ascii="Times New Roman" w:hAnsi="Times New Roman"/>
          <w:sz w:val="24"/>
          <w:szCs w:val="28"/>
        </w:rPr>
        <w:t xml:space="preserve"> (ví dụ: của Ông; của Bà); nếu là cơ quan, tổ chức, thì ghi tên của cơ quan, tổ chức đó như hướng dẫn tại điểm (2).</w:t>
      </w:r>
    </w:p>
    <w:p w14:paraId="630BE6DB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 xml:space="preserve">(6) Ghi cụ thể yêu cầu sửa đổi, bổ sung (ví dụ: nếu đơn kháng cáo chưa ghi rõ ngày, tháng, năm làm đơn kháng cáo; chưa ghi rõ yêu cầu của người kháng cáo; người kháng cáo chưa ký tên hoặc điểm chỉ, thì </w:t>
      </w:r>
      <w:r>
        <w:rPr>
          <w:sz w:val="24"/>
        </w:rPr>
        <w:t>Tòa</w:t>
      </w:r>
      <w:r w:rsidRPr="00267099">
        <w:rPr>
          <w:sz w:val="24"/>
        </w:rPr>
        <w:t xml:space="preserve"> án yêu cầu người làm đơn kháng cáo phải sửa đổi, bổ sung như sau:</w:t>
      </w:r>
    </w:p>
    <w:p w14:paraId="5AA43C05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>1. Ghi rõ ngày, tháng, năm làm đơn kháng cáo.</w:t>
      </w:r>
    </w:p>
    <w:p w14:paraId="699F6B33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 xml:space="preserve">2. Ghi rõ những yêu cầu để </w:t>
      </w:r>
      <w:r>
        <w:rPr>
          <w:sz w:val="24"/>
        </w:rPr>
        <w:t>Tòa</w:t>
      </w:r>
      <w:r w:rsidRPr="00267099">
        <w:rPr>
          <w:sz w:val="24"/>
        </w:rPr>
        <w:t xml:space="preserve"> án cấp phúc thẩm xem xét giải quyết.</w:t>
      </w:r>
    </w:p>
    <w:p w14:paraId="23E06623" w14:textId="77777777" w:rsidR="00A229AC" w:rsidRPr="00267099" w:rsidRDefault="00A229AC" w:rsidP="00A229AC">
      <w:pPr>
        <w:widowControl w:val="0"/>
        <w:spacing w:before="120" w:after="120"/>
        <w:ind w:firstLine="567"/>
        <w:jc w:val="both"/>
        <w:rPr>
          <w:sz w:val="24"/>
        </w:rPr>
      </w:pPr>
      <w:r w:rsidRPr="00267099">
        <w:rPr>
          <w:sz w:val="24"/>
        </w:rPr>
        <w:t>3. Ký tên hoặc điểm chỉ vào cuối đơn kháng cáo...).</w:t>
      </w:r>
    </w:p>
    <w:p w14:paraId="5FDE5DC5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H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9AC"/>
    <w:rsid w:val="0046270E"/>
    <w:rsid w:val="00A2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8D26E"/>
  <w15:chartTrackingRefBased/>
  <w15:docId w15:val="{C9355C40-599B-4425-898A-107C01EF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9A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A229AC"/>
    <w:pPr>
      <w:widowControl w:val="0"/>
      <w:jc w:val="center"/>
      <w:outlineLvl w:val="1"/>
    </w:pPr>
    <w:rPr>
      <w:b/>
      <w:bCs/>
      <w:iCs/>
      <w:caps/>
      <w:sz w:val="24"/>
      <w:lang w:val="nl-NL"/>
    </w:rPr>
  </w:style>
  <w:style w:type="paragraph" w:styleId="Heading3">
    <w:name w:val="heading 3"/>
    <w:basedOn w:val="Normal"/>
    <w:next w:val="Normal"/>
    <w:link w:val="Heading3Char"/>
    <w:autoRedefine/>
    <w:qFormat/>
    <w:rsid w:val="00A229AC"/>
    <w:pPr>
      <w:keepNext/>
      <w:jc w:val="center"/>
      <w:outlineLvl w:val="2"/>
    </w:pPr>
    <w:rPr>
      <w:iCs/>
      <w:szCs w:val="24"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A229AC"/>
    <w:pPr>
      <w:keepNext/>
      <w:widowControl w:val="0"/>
      <w:ind w:firstLine="720"/>
      <w:jc w:val="both"/>
      <w:outlineLvl w:val="3"/>
    </w:pPr>
    <w:rPr>
      <w:rFonts w:ascii=".VnTimeH" w:hAnsi=".VnTimeH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229AC"/>
    <w:rPr>
      <w:rFonts w:ascii="Times New Roman" w:eastAsia="Times New Roman" w:hAnsi="Times New Roman" w:cs="Times New Roman"/>
      <w:b/>
      <w:bCs/>
      <w:iCs/>
      <w:caps/>
      <w:sz w:val="24"/>
      <w:szCs w:val="28"/>
      <w:lang w:val="nl-NL"/>
    </w:rPr>
  </w:style>
  <w:style w:type="character" w:customStyle="1" w:styleId="Heading3Char">
    <w:name w:val="Heading 3 Char"/>
    <w:basedOn w:val="DefaultParagraphFont"/>
    <w:link w:val="Heading3"/>
    <w:rsid w:val="00A229AC"/>
    <w:rPr>
      <w:rFonts w:ascii="Times New Roman" w:eastAsia="Times New Roman" w:hAnsi="Times New Roman" w:cs="Times New Roman"/>
      <w:iCs/>
      <w:sz w:val="28"/>
      <w:szCs w:val="24"/>
      <w:lang w:val="x-none" w:eastAsia="x-none"/>
    </w:rPr>
  </w:style>
  <w:style w:type="character" w:customStyle="1" w:styleId="Heading4Char">
    <w:name w:val="Heading 4 Char"/>
    <w:basedOn w:val="DefaultParagraphFont"/>
    <w:link w:val="Heading4"/>
    <w:rsid w:val="00A229AC"/>
    <w:rPr>
      <w:rFonts w:ascii=".VnTimeH" w:eastAsia="Times New Roman" w:hAnsi=".VnTimeH" w:cs="Times New Roman"/>
      <w:sz w:val="28"/>
      <w:szCs w:val="24"/>
    </w:rPr>
  </w:style>
  <w:style w:type="paragraph" w:styleId="BodyText">
    <w:name w:val="Body Text"/>
    <w:basedOn w:val="Normal"/>
    <w:link w:val="BodyTextChar"/>
    <w:rsid w:val="00A229AC"/>
    <w:pPr>
      <w:jc w:val="both"/>
    </w:pPr>
    <w:rPr>
      <w:rFonts w:ascii=".VnTime" w:hAnsi=".VnTime"/>
      <w:szCs w:val="20"/>
    </w:rPr>
  </w:style>
  <w:style w:type="character" w:customStyle="1" w:styleId="BodyTextChar">
    <w:name w:val="Body Text Char"/>
    <w:basedOn w:val="DefaultParagraphFont"/>
    <w:link w:val="BodyText"/>
    <w:rsid w:val="00A229AC"/>
    <w:rPr>
      <w:rFonts w:ascii=".VnTime" w:eastAsia="Times New Roman" w:hAnsi=".VnTime" w:cs="Times New Roman"/>
      <w:sz w:val="28"/>
      <w:szCs w:val="20"/>
    </w:rPr>
  </w:style>
  <w:style w:type="paragraph" w:styleId="BodyTextIndent">
    <w:name w:val="Body Text Indent"/>
    <w:basedOn w:val="Normal"/>
    <w:link w:val="BodyTextIndentChar"/>
    <w:rsid w:val="00A229AC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A229AC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2025-10-30T14:46:00Z</dcterms:created>
  <dcterms:modified xsi:type="dcterms:W3CDTF">2025-10-30T14:46:00Z</dcterms:modified>
</cp:coreProperties>
</file>