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5FC3F" w14:textId="77777777" w:rsidR="00B7278C" w:rsidRPr="00A93FC3" w:rsidRDefault="00B7278C" w:rsidP="00B7278C">
      <w:pPr>
        <w:widowControl w:val="0"/>
        <w:ind w:firstLine="567"/>
        <w:jc w:val="center"/>
        <w:rPr>
          <w:bCs/>
          <w:i/>
          <w:sz w:val="26"/>
          <w:szCs w:val="26"/>
          <w:lang w:val="pt-BR"/>
        </w:rPr>
      </w:pPr>
      <w:r w:rsidRPr="00A93FC3">
        <w:rPr>
          <w:bCs/>
          <w:i/>
          <w:iCs/>
          <w:sz w:val="26"/>
          <w:szCs w:val="26"/>
          <w:lang w:val="pt-BR"/>
        </w:rPr>
        <w:t xml:space="preserve">Mẫu số 17-HC </w:t>
      </w:r>
      <w:r w:rsidRPr="00A93FC3">
        <w:rPr>
          <w:bCs/>
          <w:i/>
          <w:sz w:val="26"/>
          <w:szCs w:val="26"/>
          <w:lang w:val="pt-BR"/>
        </w:rPr>
        <w:t>(Ban hành kèm theo Nghị quyết số 02/2017/NQ-HĐTP</w:t>
      </w:r>
    </w:p>
    <w:p w14:paraId="601AA233" w14:textId="77777777" w:rsidR="00B7278C" w:rsidRPr="00A93FC3" w:rsidRDefault="00B7278C" w:rsidP="00B7278C">
      <w:pPr>
        <w:widowControl w:val="0"/>
        <w:ind w:firstLine="109"/>
        <w:jc w:val="center"/>
        <w:rPr>
          <w:bCs/>
          <w:i/>
          <w:sz w:val="26"/>
          <w:szCs w:val="26"/>
          <w:lang w:val="pt-BR"/>
        </w:rPr>
      </w:pPr>
      <w:r w:rsidRPr="00A93FC3">
        <w:rPr>
          <w:bCs/>
          <w:i/>
          <w:sz w:val="26"/>
          <w:szCs w:val="26"/>
          <w:lang w:val="pt-BR"/>
        </w:rPr>
        <w:t xml:space="preserve"> ngày 13 tháng 01 năm 2017 của Hội đồng Thẩm phán Tòa án nhân dân tối cao)</w:t>
      </w:r>
    </w:p>
    <w:p w14:paraId="78CD69E5" w14:textId="27BD7E24" w:rsidR="00B7278C" w:rsidRPr="00A93FC3" w:rsidRDefault="00B7278C" w:rsidP="00B7278C">
      <w:pPr>
        <w:widowControl w:val="0"/>
        <w:jc w:val="center"/>
        <w:rPr>
          <w:sz w:val="26"/>
          <w:szCs w:val="26"/>
          <w:vertAlign w:val="superscript"/>
          <w:lang w:val="pt-BR"/>
        </w:rPr>
      </w:pPr>
      <w:r w:rsidRPr="009D29CB">
        <w:rPr>
          <w:bCs/>
          <w:i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35B272" wp14:editId="3FC29AE8">
                <wp:simplePos x="0" y="0"/>
                <wp:positionH relativeFrom="column">
                  <wp:posOffset>5715</wp:posOffset>
                </wp:positionH>
                <wp:positionV relativeFrom="paragraph">
                  <wp:posOffset>52705</wp:posOffset>
                </wp:positionV>
                <wp:extent cx="5915025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5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7A88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.45pt;margin-top:4.15pt;width:465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"/>
            </w:pict>
          </mc:Fallback>
        </mc:AlternateContent>
      </w:r>
    </w:p>
    <w:p w14:paraId="7B64818E" w14:textId="77777777" w:rsidR="00B7278C" w:rsidRPr="00A93FC3" w:rsidRDefault="00B7278C" w:rsidP="00B7278C">
      <w:pPr>
        <w:jc w:val="center"/>
        <w:rPr>
          <w:sz w:val="26"/>
          <w:szCs w:val="26"/>
          <w:lang w:val="pt-BR"/>
        </w:rPr>
      </w:pP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402"/>
        <w:gridCol w:w="5812"/>
      </w:tblGrid>
      <w:tr w:rsidR="00B7278C" w:rsidRPr="00AE2D45" w14:paraId="5CAE422D" w14:textId="77777777" w:rsidTr="00613F38">
        <w:tc>
          <w:tcPr>
            <w:tcW w:w="3402" w:type="dxa"/>
          </w:tcPr>
          <w:p w14:paraId="59CB1F18" w14:textId="77777777" w:rsidR="00B7278C" w:rsidRPr="00A93FC3" w:rsidRDefault="00B7278C" w:rsidP="00613F38">
            <w:pPr>
              <w:jc w:val="center"/>
              <w:rPr>
                <w:sz w:val="26"/>
                <w:szCs w:val="26"/>
                <w:vertAlign w:val="superscript"/>
                <w:lang w:val="pt-BR"/>
              </w:rPr>
            </w:pPr>
            <w:r w:rsidRPr="00A93FC3">
              <w:rPr>
                <w:b/>
                <w:sz w:val="26"/>
                <w:szCs w:val="26"/>
                <w:lang w:val="pt-BR"/>
              </w:rPr>
              <w:t>TÒA ÁN NHÂN DÂN</w:t>
            </w:r>
            <w:r w:rsidRPr="00A93FC3">
              <w:rPr>
                <w:sz w:val="26"/>
                <w:szCs w:val="26"/>
                <w:lang w:val="pt-BR"/>
              </w:rPr>
              <w:t>......</w:t>
            </w:r>
            <w:r w:rsidRPr="00A93FC3">
              <w:rPr>
                <w:sz w:val="26"/>
                <w:szCs w:val="26"/>
                <w:vertAlign w:val="superscript"/>
                <w:lang w:val="pt-BR"/>
              </w:rPr>
              <w:t xml:space="preserve"> </w:t>
            </w:r>
            <w:r w:rsidRPr="00A93FC3">
              <w:rPr>
                <w:bCs/>
                <w:sz w:val="26"/>
                <w:szCs w:val="26"/>
                <w:vertAlign w:val="superscript"/>
                <w:lang w:val="pt-BR"/>
              </w:rPr>
              <w:t>(1)</w:t>
            </w:r>
          </w:p>
          <w:p w14:paraId="6074B4F5" w14:textId="7C840D46" w:rsidR="00B7278C" w:rsidRPr="00AE2D45" w:rsidRDefault="00B7278C" w:rsidP="00613F38">
            <w:pPr>
              <w:spacing w:before="120"/>
              <w:jc w:val="center"/>
              <w:rPr>
                <w:sz w:val="26"/>
                <w:szCs w:val="26"/>
                <w:vertAlign w:val="superscript"/>
              </w:rPr>
            </w:pPr>
            <w:r>
              <w:rPr>
                <w:b/>
                <w:noProof/>
                <w:sz w:val="26"/>
                <w:szCs w:val="26"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0B81BA" wp14:editId="4378633E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13335</wp:posOffset>
                      </wp:positionV>
                      <wp:extent cx="1066800" cy="0"/>
                      <wp:effectExtent l="5080" t="6350" r="13970" b="1270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66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1A6170" id="Straight Arrow Connector 2" o:spid="_x0000_s1026" type="#_x0000_t32" style="position:absolute;margin-left:31.05pt;margin-top:1.05pt;width:8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"/>
                  </w:pict>
                </mc:Fallback>
              </mc:AlternateContent>
            </w:r>
            <w:r w:rsidRPr="00A93FC3">
              <w:rPr>
                <w:sz w:val="26"/>
                <w:szCs w:val="26"/>
                <w:lang w:val="pt-BR"/>
              </w:rPr>
              <w:t>Số:....../......</w:t>
            </w:r>
            <w:r w:rsidRPr="00A93FC3">
              <w:rPr>
                <w:bCs/>
                <w:sz w:val="26"/>
                <w:szCs w:val="26"/>
                <w:vertAlign w:val="superscript"/>
                <w:lang w:val="pt-BR"/>
              </w:rPr>
              <w:t xml:space="preserve"> </w:t>
            </w:r>
            <w:r w:rsidRPr="00AE2D45">
              <w:rPr>
                <w:bCs/>
                <w:sz w:val="26"/>
                <w:szCs w:val="26"/>
                <w:vertAlign w:val="superscript"/>
              </w:rPr>
              <w:t>(2)</w:t>
            </w:r>
            <w:r w:rsidRPr="00AE2D45">
              <w:rPr>
                <w:sz w:val="26"/>
                <w:szCs w:val="26"/>
              </w:rPr>
              <w:t>/</w:t>
            </w:r>
            <w:r>
              <w:rPr>
                <w:sz w:val="26"/>
                <w:szCs w:val="26"/>
              </w:rPr>
              <w:t xml:space="preserve">QĐXXST-HC </w:t>
            </w:r>
          </w:p>
          <w:p w14:paraId="784F01A7" w14:textId="77777777" w:rsidR="00B7278C" w:rsidRPr="00AE2D45" w:rsidRDefault="00B7278C" w:rsidP="00613F3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812" w:type="dxa"/>
          </w:tcPr>
          <w:p w14:paraId="09FF5E08" w14:textId="77777777" w:rsidR="00B7278C" w:rsidRPr="00AE2D45" w:rsidRDefault="00B7278C" w:rsidP="00613F38">
            <w:pPr>
              <w:jc w:val="center"/>
              <w:rPr>
                <w:b/>
                <w:sz w:val="26"/>
                <w:szCs w:val="26"/>
              </w:rPr>
            </w:pPr>
            <w:r w:rsidRPr="00AE2D45">
              <w:rPr>
                <w:b/>
                <w:sz w:val="26"/>
                <w:szCs w:val="26"/>
              </w:rPr>
              <w:t>CỘNG HÒA XÃ HỘI CHỦ NGHĨA VIỆT NAM</w:t>
            </w:r>
          </w:p>
          <w:p w14:paraId="24C6FDD9" w14:textId="77777777" w:rsidR="00B7278C" w:rsidRPr="00AE2D45" w:rsidRDefault="00B7278C" w:rsidP="00613F38">
            <w:pPr>
              <w:jc w:val="center"/>
              <w:rPr>
                <w:b/>
                <w:sz w:val="26"/>
                <w:szCs w:val="26"/>
              </w:rPr>
            </w:pPr>
            <w:r w:rsidRPr="00AE2D45">
              <w:rPr>
                <w:b/>
                <w:sz w:val="26"/>
                <w:szCs w:val="26"/>
              </w:rPr>
              <w:t>Độc lập - Tự do - Hạnh phúc</w:t>
            </w:r>
          </w:p>
          <w:p w14:paraId="0105365E" w14:textId="0F23D72C" w:rsidR="00B7278C" w:rsidRPr="00AE2D45" w:rsidRDefault="00B7278C" w:rsidP="00613F3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r w:rsidRPr="009D29CB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7C8CE5" wp14:editId="2F8EAA31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38100</wp:posOffset>
                      </wp:positionV>
                      <wp:extent cx="1990725" cy="0"/>
                      <wp:effectExtent l="5080" t="11430" r="13970" b="762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9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C069C" id="Straight Arrow Connector 1" o:spid="_x0000_s1026" type="#_x0000_t32" style="position:absolute;margin-left:61.95pt;margin-top:3pt;width:156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"/>
                  </w:pict>
                </mc:Fallback>
              </mc:AlternateContent>
            </w:r>
          </w:p>
          <w:p w14:paraId="40036108" w14:textId="77777777" w:rsidR="00B7278C" w:rsidRPr="00AE2D45" w:rsidRDefault="00B7278C" w:rsidP="00613F38">
            <w:pPr>
              <w:jc w:val="right"/>
              <w:rPr>
                <w:sz w:val="26"/>
                <w:szCs w:val="26"/>
                <w:vertAlign w:val="superscript"/>
              </w:rPr>
            </w:pPr>
            <w:r w:rsidRPr="00AE2D45">
              <w:rPr>
                <w:sz w:val="26"/>
                <w:szCs w:val="26"/>
              </w:rPr>
              <w:t>......</w:t>
            </w:r>
            <w:r w:rsidRPr="00AE2D45">
              <w:rPr>
                <w:i/>
                <w:sz w:val="26"/>
                <w:szCs w:val="26"/>
              </w:rPr>
              <w:t>, ngày</w:t>
            </w:r>
            <w:r w:rsidRPr="00AE2D45">
              <w:rPr>
                <w:sz w:val="26"/>
                <w:szCs w:val="26"/>
              </w:rPr>
              <w:t xml:space="preserve">...... </w:t>
            </w:r>
            <w:r w:rsidRPr="00AE2D45">
              <w:rPr>
                <w:i/>
                <w:sz w:val="26"/>
                <w:szCs w:val="26"/>
              </w:rPr>
              <w:t>tháng</w:t>
            </w:r>
            <w:r w:rsidRPr="00AE2D45">
              <w:rPr>
                <w:sz w:val="26"/>
                <w:szCs w:val="26"/>
              </w:rPr>
              <w:t>......</w:t>
            </w:r>
            <w:r w:rsidRPr="00AE2D45">
              <w:rPr>
                <w:i/>
                <w:sz w:val="26"/>
                <w:szCs w:val="26"/>
              </w:rPr>
              <w:t xml:space="preserve"> năm</w:t>
            </w:r>
            <w:r w:rsidRPr="00AE2D45">
              <w:rPr>
                <w:sz w:val="26"/>
                <w:szCs w:val="26"/>
              </w:rPr>
              <w:t>......</w:t>
            </w:r>
          </w:p>
        </w:tc>
      </w:tr>
    </w:tbl>
    <w:p w14:paraId="242DAE96" w14:textId="77777777" w:rsidR="00B7278C" w:rsidRPr="00AE2D45" w:rsidRDefault="00B7278C" w:rsidP="00B7278C">
      <w:pPr>
        <w:jc w:val="center"/>
        <w:rPr>
          <w:sz w:val="26"/>
          <w:szCs w:val="26"/>
        </w:rPr>
      </w:pPr>
    </w:p>
    <w:p w14:paraId="078F7C19" w14:textId="77777777" w:rsidR="00B7278C" w:rsidRPr="00AE2D45" w:rsidRDefault="00B7278C" w:rsidP="00B7278C">
      <w:pPr>
        <w:jc w:val="center"/>
        <w:rPr>
          <w:b/>
          <w:sz w:val="26"/>
          <w:szCs w:val="26"/>
        </w:rPr>
      </w:pPr>
      <w:r w:rsidRPr="00AE2D45">
        <w:rPr>
          <w:b/>
          <w:sz w:val="26"/>
          <w:szCs w:val="26"/>
        </w:rPr>
        <w:t>QUYẾT ĐỊNH</w:t>
      </w:r>
    </w:p>
    <w:p w14:paraId="26988920" w14:textId="77777777" w:rsidR="00B7278C" w:rsidRPr="00AE2D45" w:rsidRDefault="00B7278C" w:rsidP="00B7278C">
      <w:pPr>
        <w:jc w:val="center"/>
        <w:rPr>
          <w:b/>
          <w:sz w:val="26"/>
          <w:szCs w:val="26"/>
        </w:rPr>
      </w:pPr>
      <w:r w:rsidRPr="00AE2D45">
        <w:rPr>
          <w:b/>
          <w:sz w:val="26"/>
          <w:szCs w:val="26"/>
        </w:rPr>
        <w:t xml:space="preserve">ĐƯA VỤ ÁN RA </w:t>
      </w:r>
      <w:r>
        <w:rPr>
          <w:b/>
          <w:sz w:val="26"/>
          <w:szCs w:val="26"/>
        </w:rPr>
        <w:t>GIẢI QUYẾT</w:t>
      </w:r>
      <w:r w:rsidRPr="00AE2D45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SƠ THẨM </w:t>
      </w:r>
      <w:r w:rsidRPr="00AE2D45">
        <w:rPr>
          <w:b/>
          <w:sz w:val="26"/>
          <w:szCs w:val="26"/>
        </w:rPr>
        <w:t>THEO THỦ TỤC RÚT GỌN</w:t>
      </w:r>
    </w:p>
    <w:p w14:paraId="44D15363" w14:textId="77777777" w:rsidR="00B7278C" w:rsidRPr="00AE2D45" w:rsidRDefault="00B7278C" w:rsidP="00B7278C">
      <w:pPr>
        <w:spacing w:before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TÒA ÁN NHÂN DÂN..........</w:t>
      </w:r>
    </w:p>
    <w:p w14:paraId="2D78D0BC" w14:textId="77777777" w:rsidR="00B7278C" w:rsidRPr="00AE2D45" w:rsidRDefault="00B7278C" w:rsidP="00B7278C">
      <w:pPr>
        <w:rPr>
          <w:sz w:val="26"/>
          <w:szCs w:val="26"/>
        </w:rPr>
      </w:pPr>
    </w:p>
    <w:p w14:paraId="0EEC98FD" w14:textId="77777777" w:rsidR="00B7278C" w:rsidRPr="00AE2D45" w:rsidRDefault="00B7278C" w:rsidP="00B7278C">
      <w:pPr>
        <w:pStyle w:val="Footer"/>
        <w:widowControl w:val="0"/>
        <w:tabs>
          <w:tab w:val="clear" w:pos="4320"/>
          <w:tab w:val="clear" w:pos="8640"/>
        </w:tabs>
        <w:ind w:firstLine="720"/>
        <w:jc w:val="both"/>
        <w:rPr>
          <w:sz w:val="26"/>
          <w:szCs w:val="26"/>
          <w:vertAlign w:val="superscript"/>
        </w:rPr>
      </w:pPr>
      <w:r w:rsidRPr="00AE2D45">
        <w:rPr>
          <w:sz w:val="26"/>
          <w:szCs w:val="26"/>
        </w:rPr>
        <w:t>Căn cứ vào các điều 38, 247 của Luật tố tụng hành chính;</w:t>
      </w:r>
    </w:p>
    <w:p w14:paraId="25B5C979" w14:textId="77777777" w:rsidR="00B7278C" w:rsidRPr="00AE2D45" w:rsidRDefault="00B7278C" w:rsidP="00B7278C">
      <w:pPr>
        <w:widowControl w:val="0"/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Sau khi nghiên cứu hồ sơ vụ án hành chính sơ thẩm thụ lý theo thủ tục rút gọn số.../...</w:t>
      </w:r>
      <w:r w:rsidRPr="00AE2D45" w:rsidDel="00BA1584">
        <w:rPr>
          <w:bCs/>
          <w:sz w:val="26"/>
          <w:szCs w:val="26"/>
          <w:vertAlign w:val="superscript"/>
        </w:rPr>
        <w:t xml:space="preserve"> </w:t>
      </w:r>
      <w:r w:rsidRPr="00AE2D45">
        <w:rPr>
          <w:sz w:val="26"/>
          <w:szCs w:val="26"/>
        </w:rPr>
        <w:t>/TLST-HC ngày... tháng...năm......</w:t>
      </w:r>
      <w:r w:rsidRPr="00BA1584">
        <w:rPr>
          <w:bCs/>
          <w:sz w:val="26"/>
          <w:szCs w:val="26"/>
          <w:vertAlign w:val="superscript"/>
        </w:rPr>
        <w:t xml:space="preserve"> </w:t>
      </w:r>
      <w:r w:rsidRPr="00AE2D45">
        <w:rPr>
          <w:bCs/>
          <w:sz w:val="26"/>
          <w:szCs w:val="26"/>
          <w:vertAlign w:val="superscript"/>
        </w:rPr>
        <w:t>(3)</w:t>
      </w:r>
      <w:r w:rsidRPr="00AE2D45">
        <w:rPr>
          <w:sz w:val="26"/>
          <w:szCs w:val="26"/>
        </w:rPr>
        <w:t>;</w:t>
      </w:r>
    </w:p>
    <w:p w14:paraId="49FEFD33" w14:textId="77777777" w:rsidR="00B7278C" w:rsidRPr="00AE2D45" w:rsidRDefault="00B7278C" w:rsidP="00B7278C">
      <w:pPr>
        <w:jc w:val="center"/>
        <w:rPr>
          <w:sz w:val="26"/>
          <w:szCs w:val="26"/>
        </w:rPr>
      </w:pPr>
    </w:p>
    <w:p w14:paraId="564469FD" w14:textId="77777777" w:rsidR="00B7278C" w:rsidRPr="00AE2D45" w:rsidRDefault="00B7278C" w:rsidP="00B7278C">
      <w:pPr>
        <w:jc w:val="center"/>
        <w:rPr>
          <w:b/>
          <w:sz w:val="26"/>
          <w:szCs w:val="26"/>
        </w:rPr>
      </w:pPr>
      <w:r w:rsidRPr="00AE2D45">
        <w:rPr>
          <w:b/>
          <w:sz w:val="26"/>
          <w:szCs w:val="26"/>
        </w:rPr>
        <w:t>QUYẾT ĐỊNH:</w:t>
      </w:r>
    </w:p>
    <w:p w14:paraId="19A2EE4C" w14:textId="77777777" w:rsidR="00B7278C" w:rsidRPr="00AE2D45" w:rsidRDefault="00B7278C" w:rsidP="00B7278C">
      <w:pPr>
        <w:jc w:val="center"/>
        <w:rPr>
          <w:sz w:val="26"/>
          <w:szCs w:val="26"/>
        </w:rPr>
      </w:pPr>
    </w:p>
    <w:p w14:paraId="1A9C95DB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i/>
          <w:sz w:val="26"/>
          <w:szCs w:val="26"/>
        </w:rPr>
      </w:pPr>
      <w:r w:rsidRPr="00AE2D45">
        <w:rPr>
          <w:sz w:val="26"/>
          <w:szCs w:val="26"/>
        </w:rPr>
        <w:t xml:space="preserve">1. Đưa ra xét xử sơ thẩm vụ án hành chính theo thủ tục rút gọn về </w:t>
      </w:r>
      <w:r w:rsidRPr="00AE2D45">
        <w:rPr>
          <w:bCs/>
          <w:sz w:val="26"/>
          <w:szCs w:val="26"/>
          <w:vertAlign w:val="superscript"/>
        </w:rPr>
        <w:t>(4)</w:t>
      </w:r>
      <w:r w:rsidRPr="00AE2D45">
        <w:rPr>
          <w:sz w:val="26"/>
          <w:szCs w:val="26"/>
        </w:rPr>
        <w:t>...................................................................................................</w:t>
      </w:r>
      <w:r>
        <w:rPr>
          <w:sz w:val="26"/>
          <w:szCs w:val="26"/>
        </w:rPr>
        <w:t>, giữa:</w:t>
      </w:r>
    </w:p>
    <w:p w14:paraId="042DA789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Người khởi kiện</w:t>
      </w:r>
      <w:r>
        <w:rPr>
          <w:sz w:val="26"/>
          <w:szCs w:val="26"/>
        </w:rPr>
        <w:t>:</w:t>
      </w:r>
      <w:r w:rsidRPr="00AE2D45">
        <w:rPr>
          <w:bCs/>
          <w:sz w:val="26"/>
          <w:szCs w:val="26"/>
          <w:vertAlign w:val="superscript"/>
        </w:rPr>
        <w:t>(5)</w:t>
      </w:r>
      <w:r w:rsidRPr="00AE2D45">
        <w:rPr>
          <w:sz w:val="26"/>
          <w:szCs w:val="26"/>
        </w:rPr>
        <w:t>....................................................................................</w:t>
      </w:r>
    </w:p>
    <w:p w14:paraId="6680F65A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Địa chỉ:.....................................................................................................</w:t>
      </w:r>
    </w:p>
    <w:p w14:paraId="7C77D4C0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Người bị kiện</w:t>
      </w:r>
      <w:r>
        <w:rPr>
          <w:sz w:val="26"/>
          <w:szCs w:val="26"/>
        </w:rPr>
        <w:t>:</w:t>
      </w:r>
      <w:r w:rsidRPr="00AE2D45">
        <w:rPr>
          <w:bCs/>
          <w:sz w:val="26"/>
          <w:szCs w:val="26"/>
          <w:vertAlign w:val="superscript"/>
        </w:rPr>
        <w:t>(6)</w:t>
      </w:r>
      <w:r w:rsidRPr="00AE2D45">
        <w:rPr>
          <w:sz w:val="26"/>
          <w:szCs w:val="26"/>
        </w:rPr>
        <w:t>.........................................................................................</w:t>
      </w:r>
    </w:p>
    <w:p w14:paraId="1C29C5D5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Địa chỉ:.....................................................................................................</w:t>
      </w:r>
    </w:p>
    <w:p w14:paraId="09974E6E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Người có quyền lơi, nghĩa vụ liên quan (nếu có)</w:t>
      </w:r>
      <w:r>
        <w:rPr>
          <w:sz w:val="26"/>
          <w:szCs w:val="26"/>
        </w:rPr>
        <w:t>:</w:t>
      </w:r>
      <w:r w:rsidRPr="00AE2D45">
        <w:rPr>
          <w:bCs/>
          <w:sz w:val="26"/>
          <w:szCs w:val="26"/>
          <w:vertAlign w:val="superscript"/>
        </w:rPr>
        <w:t>(7)</w:t>
      </w:r>
      <w:r w:rsidRPr="00AE2D45">
        <w:rPr>
          <w:sz w:val="26"/>
          <w:szCs w:val="26"/>
        </w:rPr>
        <w:t>...................................</w:t>
      </w:r>
    </w:p>
    <w:p w14:paraId="0CA88178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Địa chỉ:......................................................................................................</w:t>
      </w:r>
    </w:p>
    <w:p w14:paraId="377B9237" w14:textId="77777777" w:rsidR="00B7278C" w:rsidRPr="00AE2D45" w:rsidRDefault="00B7278C" w:rsidP="00B7278C">
      <w:pPr>
        <w:widowControl w:val="0"/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 xml:space="preserve">Thời gian mở phiên </w:t>
      </w:r>
      <w:r>
        <w:rPr>
          <w:sz w:val="26"/>
          <w:szCs w:val="26"/>
        </w:rPr>
        <w:t>tòa</w:t>
      </w:r>
      <w:r w:rsidRPr="00AE2D45">
        <w:rPr>
          <w:sz w:val="26"/>
          <w:szCs w:val="26"/>
        </w:rPr>
        <w:t>:......giờ...phút, ngày......tháng......năm.................</w:t>
      </w:r>
    </w:p>
    <w:p w14:paraId="1AA5159C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 xml:space="preserve">Địa điểm mở phiên </w:t>
      </w:r>
      <w:r>
        <w:rPr>
          <w:sz w:val="26"/>
          <w:szCs w:val="26"/>
        </w:rPr>
        <w:t>tòa</w:t>
      </w:r>
      <w:r w:rsidRPr="00AE2D45">
        <w:rPr>
          <w:sz w:val="26"/>
          <w:szCs w:val="26"/>
        </w:rPr>
        <w:t>:.............................................................................</w:t>
      </w:r>
    </w:p>
    <w:p w14:paraId="4A3ABC0A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Vụ án được xét xử công khai (hoặc xét xử kín).</w:t>
      </w:r>
    </w:p>
    <w:p w14:paraId="4A4CB894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bCs/>
          <w:sz w:val="26"/>
          <w:szCs w:val="26"/>
        </w:rPr>
        <w:t>2.</w:t>
      </w:r>
      <w:r w:rsidRPr="00AE2D45">
        <w:rPr>
          <w:sz w:val="26"/>
          <w:szCs w:val="26"/>
        </w:rPr>
        <w:t xml:space="preserve"> Những người tiến hành tố tụng:</w:t>
      </w:r>
    </w:p>
    <w:p w14:paraId="7C51E3A6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Thẩm phán: Ông (Bà)................................................</w:t>
      </w:r>
    </w:p>
    <w:p w14:paraId="6C9747FF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Thẩm phán dự khuyết (nếu có): Ông (Bà)................................................</w:t>
      </w:r>
    </w:p>
    <w:p w14:paraId="02B1E2AC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 xml:space="preserve">Thư ký </w:t>
      </w:r>
      <w:r>
        <w:rPr>
          <w:sz w:val="26"/>
          <w:szCs w:val="26"/>
        </w:rPr>
        <w:t>phiên tòa</w:t>
      </w:r>
      <w:r w:rsidRPr="00AE2D45">
        <w:rPr>
          <w:sz w:val="26"/>
          <w:szCs w:val="26"/>
        </w:rPr>
        <w:t>: Ông (Bà).......................................................................</w:t>
      </w:r>
    </w:p>
    <w:p w14:paraId="7D519CA6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 xml:space="preserve">Thư ký </w:t>
      </w:r>
      <w:r>
        <w:rPr>
          <w:sz w:val="26"/>
          <w:szCs w:val="26"/>
        </w:rPr>
        <w:t>phiên tòa</w:t>
      </w:r>
      <w:r w:rsidRPr="00AE2D45">
        <w:rPr>
          <w:sz w:val="26"/>
          <w:szCs w:val="26"/>
        </w:rPr>
        <w:t xml:space="preserve"> dự khuyết (nếu có): Ông (Bà)........................................</w:t>
      </w:r>
    </w:p>
    <w:p w14:paraId="3EF3870A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Đại diện</w:t>
      </w:r>
      <w:r w:rsidRPr="00AE2D45">
        <w:rPr>
          <w:sz w:val="26"/>
          <w:szCs w:val="26"/>
        </w:rPr>
        <w:t xml:space="preserve"> Viện kiểm sát nhân dân</w:t>
      </w:r>
      <w:r w:rsidRPr="00AE2D45">
        <w:rPr>
          <w:bCs/>
          <w:sz w:val="26"/>
          <w:szCs w:val="26"/>
          <w:vertAlign w:val="superscript"/>
        </w:rPr>
        <w:t>(8)</w:t>
      </w:r>
      <w:r w:rsidRPr="00AE2D45">
        <w:rPr>
          <w:sz w:val="26"/>
          <w:szCs w:val="26"/>
        </w:rPr>
        <w:t xml:space="preserve">............tham gia phiên </w:t>
      </w:r>
      <w:r>
        <w:rPr>
          <w:sz w:val="26"/>
          <w:szCs w:val="26"/>
        </w:rPr>
        <w:t>tòa</w:t>
      </w:r>
      <w:r w:rsidRPr="00AE2D45">
        <w:rPr>
          <w:sz w:val="26"/>
          <w:szCs w:val="26"/>
        </w:rPr>
        <w:t xml:space="preserve">: </w:t>
      </w:r>
    </w:p>
    <w:p w14:paraId="1F90696B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Ông (Bà)....................................................................</w:t>
      </w:r>
      <w:r>
        <w:rPr>
          <w:sz w:val="26"/>
          <w:szCs w:val="26"/>
        </w:rPr>
        <w:t xml:space="preserve"> – Kiểm sát viên</w:t>
      </w:r>
    </w:p>
    <w:p w14:paraId="0228FF19" w14:textId="77777777" w:rsidR="00B7278C" w:rsidRPr="00AE2D45" w:rsidRDefault="00B7278C" w:rsidP="00B7278C">
      <w:pPr>
        <w:widowControl w:val="0"/>
        <w:tabs>
          <w:tab w:val="left" w:leader="dot" w:pos="8789"/>
        </w:tabs>
        <w:ind w:firstLine="720"/>
        <w:jc w:val="both"/>
        <w:rPr>
          <w:sz w:val="26"/>
          <w:szCs w:val="26"/>
        </w:rPr>
      </w:pPr>
      <w:r w:rsidRPr="00AE2D45">
        <w:rPr>
          <w:sz w:val="26"/>
          <w:szCs w:val="26"/>
        </w:rPr>
        <w:t>Kiểm sát viên Viện kiểm sát nhân dân dự khuyết (nếu có):..................</w:t>
      </w:r>
    </w:p>
    <w:p w14:paraId="79CF11A9" w14:textId="77777777" w:rsidR="00B7278C" w:rsidRDefault="00B7278C" w:rsidP="00B7278C">
      <w:pPr>
        <w:widowControl w:val="0"/>
        <w:ind w:firstLine="720"/>
        <w:jc w:val="both"/>
        <w:rPr>
          <w:sz w:val="26"/>
          <w:szCs w:val="26"/>
        </w:rPr>
      </w:pPr>
      <w:r w:rsidRPr="00AE2D45">
        <w:rPr>
          <w:bCs/>
          <w:sz w:val="26"/>
          <w:szCs w:val="26"/>
        </w:rPr>
        <w:t>3.</w:t>
      </w:r>
      <w:r w:rsidRPr="00AE2D45">
        <w:rPr>
          <w:sz w:val="26"/>
          <w:szCs w:val="26"/>
        </w:rPr>
        <w:t xml:space="preserve"> Những người tham gia tố tụng khác (nếu có):</w:t>
      </w:r>
      <w:r w:rsidRPr="00AE2D45">
        <w:rPr>
          <w:bCs/>
          <w:sz w:val="26"/>
          <w:szCs w:val="26"/>
          <w:vertAlign w:val="superscript"/>
        </w:rPr>
        <w:t>(9)</w:t>
      </w:r>
      <w:r w:rsidRPr="00AE2D45">
        <w:rPr>
          <w:sz w:val="26"/>
          <w:szCs w:val="26"/>
        </w:rPr>
        <w:t>...................................</w:t>
      </w:r>
    </w:p>
    <w:p w14:paraId="17E5675A" w14:textId="77777777" w:rsidR="00B7278C" w:rsidRPr="00AE2D45" w:rsidRDefault="00B7278C" w:rsidP="00B7278C">
      <w:pPr>
        <w:widowControl w:val="0"/>
        <w:ind w:firstLine="720"/>
        <w:jc w:val="both"/>
        <w:rPr>
          <w:sz w:val="26"/>
          <w:szCs w:val="2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013"/>
        <w:gridCol w:w="3991"/>
      </w:tblGrid>
      <w:tr w:rsidR="00B7278C" w:rsidRPr="00AE2D45" w14:paraId="00ED90DC" w14:textId="77777777" w:rsidTr="00613F38">
        <w:trPr>
          <w:jc w:val="center"/>
        </w:trPr>
        <w:tc>
          <w:tcPr>
            <w:tcW w:w="5013" w:type="dxa"/>
          </w:tcPr>
          <w:p w14:paraId="56BAA1EA" w14:textId="77777777" w:rsidR="00B7278C" w:rsidRPr="00104104" w:rsidRDefault="00B7278C" w:rsidP="00613F38">
            <w:pPr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104104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50E26D04" w14:textId="77777777" w:rsidR="00B7278C" w:rsidRPr="00B36F53" w:rsidRDefault="00B7278C" w:rsidP="00613F38">
            <w:pPr>
              <w:jc w:val="both"/>
              <w:rPr>
                <w:sz w:val="22"/>
                <w:szCs w:val="22"/>
              </w:rPr>
            </w:pPr>
            <w:r w:rsidRPr="00B36F53">
              <w:rPr>
                <w:sz w:val="22"/>
                <w:szCs w:val="22"/>
              </w:rPr>
              <w:t>- Theo khoản 3 Điều 247 Luật tố tụng hành chính;</w:t>
            </w:r>
          </w:p>
          <w:p w14:paraId="197D1895" w14:textId="77777777" w:rsidR="00B7278C" w:rsidRPr="00104104" w:rsidRDefault="00B7278C" w:rsidP="00613F38">
            <w:pPr>
              <w:jc w:val="both"/>
              <w:rPr>
                <w:sz w:val="24"/>
                <w:szCs w:val="24"/>
              </w:rPr>
            </w:pPr>
            <w:r w:rsidRPr="00B36F53">
              <w:rPr>
                <w:sz w:val="22"/>
                <w:szCs w:val="22"/>
              </w:rPr>
              <w:t>- Lưu hồ sơ vụ án.</w:t>
            </w:r>
          </w:p>
        </w:tc>
        <w:tc>
          <w:tcPr>
            <w:tcW w:w="3991" w:type="dxa"/>
          </w:tcPr>
          <w:p w14:paraId="6F24D5B5" w14:textId="77777777" w:rsidR="00B7278C" w:rsidRPr="00AE2D45" w:rsidRDefault="00B7278C" w:rsidP="00613F38">
            <w:pPr>
              <w:jc w:val="center"/>
              <w:rPr>
                <w:caps/>
                <w:sz w:val="26"/>
                <w:szCs w:val="26"/>
              </w:rPr>
            </w:pPr>
            <w:r w:rsidRPr="00AE2D45">
              <w:rPr>
                <w:b/>
                <w:caps/>
                <w:sz w:val="26"/>
                <w:szCs w:val="26"/>
              </w:rPr>
              <w:t>ThẨm phán</w:t>
            </w:r>
          </w:p>
          <w:p w14:paraId="732768D4" w14:textId="77777777" w:rsidR="00B7278C" w:rsidRPr="00792086" w:rsidRDefault="00B7278C" w:rsidP="00613F38">
            <w:pPr>
              <w:jc w:val="center"/>
              <w:rPr>
                <w:i/>
                <w:sz w:val="24"/>
                <w:szCs w:val="24"/>
              </w:rPr>
            </w:pPr>
            <w:r w:rsidRPr="00792086">
              <w:rPr>
                <w:i/>
                <w:sz w:val="24"/>
                <w:szCs w:val="24"/>
              </w:rPr>
              <w:t>(Ký tên, ghi rõ họ tên, đóng dấu)</w:t>
            </w:r>
          </w:p>
          <w:p w14:paraId="49ED7265" w14:textId="77777777" w:rsidR="00B7278C" w:rsidRPr="00AE2D45" w:rsidRDefault="00B7278C" w:rsidP="00613F38">
            <w:pPr>
              <w:jc w:val="center"/>
              <w:rPr>
                <w:sz w:val="26"/>
                <w:szCs w:val="26"/>
              </w:rPr>
            </w:pPr>
          </w:p>
          <w:p w14:paraId="354A5D64" w14:textId="77777777" w:rsidR="00B7278C" w:rsidRPr="00AE2D45" w:rsidRDefault="00B7278C" w:rsidP="00613F38">
            <w:pPr>
              <w:jc w:val="both"/>
              <w:rPr>
                <w:b/>
                <w:i/>
                <w:sz w:val="26"/>
                <w:szCs w:val="26"/>
              </w:rPr>
            </w:pPr>
            <w:r w:rsidRPr="00AE2D45">
              <w:rPr>
                <w:b/>
                <w:i/>
                <w:sz w:val="26"/>
                <w:szCs w:val="26"/>
              </w:rPr>
              <w:lastRenderedPageBreak/>
              <w:t xml:space="preserve"> </w:t>
            </w:r>
          </w:p>
        </w:tc>
      </w:tr>
    </w:tbl>
    <w:p w14:paraId="50754385" w14:textId="51E46C28" w:rsidR="00B7278C" w:rsidRPr="00121093" w:rsidRDefault="00B7278C" w:rsidP="00B7278C">
      <w:pPr>
        <w:widowControl w:val="0"/>
        <w:ind w:firstLine="567"/>
        <w:rPr>
          <w:i/>
          <w:sz w:val="26"/>
          <w:szCs w:val="26"/>
          <w:u w:val="single"/>
        </w:rPr>
      </w:pPr>
      <w:r>
        <w:rPr>
          <w:b/>
          <w:i/>
          <w:sz w:val="26"/>
          <w:szCs w:val="26"/>
          <w:u w:val="single"/>
        </w:rPr>
        <w:lastRenderedPageBreak/>
        <w:t>Hướng dẫn sử dụng mẫu số 17-HC</w:t>
      </w:r>
      <w:r w:rsidRPr="00121093">
        <w:rPr>
          <w:b/>
          <w:bCs/>
          <w:i/>
          <w:iCs/>
          <w:sz w:val="26"/>
          <w:szCs w:val="26"/>
          <w:u w:val="single"/>
        </w:rPr>
        <w:t>:</w:t>
      </w:r>
      <w:r w:rsidRPr="00121093">
        <w:rPr>
          <w:i/>
          <w:sz w:val="26"/>
          <w:szCs w:val="26"/>
        </w:rPr>
        <w:tab/>
      </w:r>
    </w:p>
    <w:p w14:paraId="3DAC2437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 xml:space="preserve">(1) Ghi tên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ra quyết định đưa vụ án ra xét xử; nếu là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 cấp huyện, thì cần ghi huyện gì thuộc tỉnh, thành phố trực thuộc trung ương nào (ví dụ: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 huyện X, tỉnh H). Nếu là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 tỉnh, thành phố trực thuộc trung ương, thì ghi rõ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 tỉnh, (thành phố) nào (ví dụ: 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 tỉnh H).</w:t>
      </w:r>
    </w:p>
    <w:p w14:paraId="0FF61A84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(2) Ô thứ nhất ghi số, ô thứ hai ghi năm ra quyết định đưa vụ án ra xét xử (ví dụ: Số: 199/201</w:t>
      </w:r>
      <w:r>
        <w:rPr>
          <w:sz w:val="24"/>
          <w:szCs w:val="24"/>
        </w:rPr>
        <w:t>7</w:t>
      </w:r>
      <w:r w:rsidRPr="009D0EE5">
        <w:rPr>
          <w:sz w:val="24"/>
          <w:szCs w:val="24"/>
        </w:rPr>
        <w:t>/QĐST-HC).</w:t>
      </w:r>
    </w:p>
    <w:p w14:paraId="6F63E6D5" w14:textId="77777777" w:rsidR="00B7278C" w:rsidRPr="009D0EE5" w:rsidRDefault="00B7278C" w:rsidP="00B7278C">
      <w:pPr>
        <w:widowControl w:val="0"/>
        <w:spacing w:before="120" w:after="12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 xml:space="preserve">(3) </w:t>
      </w:r>
      <w:r w:rsidRPr="00BA1584">
        <w:rPr>
          <w:sz w:val="24"/>
          <w:lang w:val="pt-BR"/>
        </w:rPr>
        <w:t xml:space="preserve">Ghi số ký hiệu thụ lý vụ án và ngày, tháng, năm thụ lý vụ án (ví dụ: </w:t>
      </w:r>
      <w:r w:rsidRPr="00BA1584">
        <w:rPr>
          <w:sz w:val="24"/>
          <w:lang w:val="pt-BR"/>
        </w:rPr>
        <w:br/>
        <w:t>Số 50/2017/TLST-HC ngày 12 tháng 6 năm 2017).</w:t>
      </w:r>
    </w:p>
    <w:p w14:paraId="669B7203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(4) Ghi trích yếu vụ án</w:t>
      </w:r>
      <w:r>
        <w:rPr>
          <w:sz w:val="24"/>
          <w:szCs w:val="24"/>
        </w:rPr>
        <w:t xml:space="preserve"> </w:t>
      </w:r>
      <w:r w:rsidRPr="00F76275">
        <w:rPr>
          <w:sz w:val="24"/>
          <w:lang w:val="pt-BR"/>
        </w:rPr>
        <w:t xml:space="preserve">(ví dụ: </w:t>
      </w:r>
      <w:r>
        <w:rPr>
          <w:sz w:val="24"/>
          <w:lang w:val="pt-BR"/>
        </w:rPr>
        <w:t>“</w:t>
      </w:r>
      <w:r w:rsidRPr="00F76275">
        <w:rPr>
          <w:sz w:val="24"/>
          <w:lang w:val="pt-BR"/>
        </w:rPr>
        <w:t>Về khiếu kiện quyết định thu hồi đất</w:t>
      </w:r>
      <w:r>
        <w:rPr>
          <w:sz w:val="24"/>
          <w:lang w:val="pt-BR"/>
        </w:rPr>
        <w:t>”</w:t>
      </w:r>
      <w:r w:rsidRPr="00F76275">
        <w:rPr>
          <w:sz w:val="24"/>
          <w:lang w:val="pt-BR"/>
        </w:rPr>
        <w:t>).</w:t>
      </w:r>
    </w:p>
    <w:p w14:paraId="7471C802" w14:textId="77777777" w:rsidR="00B7278C" w:rsidRPr="009D0EE5" w:rsidRDefault="00B7278C" w:rsidP="00B7278C">
      <w:pPr>
        <w:pStyle w:val="BodyTextIndent"/>
        <w:widowControl w:val="0"/>
        <w:ind w:firstLine="567"/>
        <w:rPr>
          <w:rFonts w:ascii="Times New Roman" w:hAnsi="Times New Roman"/>
          <w:i w:val="0"/>
          <w:sz w:val="24"/>
        </w:rPr>
      </w:pPr>
      <w:r w:rsidRPr="009D0EE5">
        <w:rPr>
          <w:rFonts w:ascii="Times New Roman" w:hAnsi="Times New Roman"/>
          <w:i w:val="0"/>
          <w:sz w:val="24"/>
        </w:rPr>
        <w:t>(5) Nếu người khởi kiện là cá nhân thì ghi họ tên và địa chỉ của các nhân đó; nếu là cơ quan, tổ chức, thì ghi tên và địa chỉ trụ sở của cơ quan, tổ chức đó.</w:t>
      </w:r>
    </w:p>
    <w:p w14:paraId="4C12FCA5" w14:textId="77777777" w:rsidR="00B7278C" w:rsidRPr="009D0EE5" w:rsidRDefault="00B7278C" w:rsidP="00B7278C">
      <w:pPr>
        <w:widowControl w:val="0"/>
        <w:spacing w:after="12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(6) Nếu người bị kiện là người có thẩm quyền thì ghi chức danh của người bị khởi kiện (ví dụ: Chủ tịch Ủy ban nhân dân tỉnh A); nếu là cơ quan, tổ chức, thì ghi tên, địa chỉ trụ sở của cơ quan, tổ chức đó.</w:t>
      </w:r>
    </w:p>
    <w:p w14:paraId="0F7332F7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(7) Ghi tương tự như hướng dẫn tại điểm (5).</w:t>
      </w:r>
    </w:p>
    <w:p w14:paraId="5176EC38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(8) Ghi tương tự hướng dẫn tại điểm (1) nhưng thay các chữ “</w:t>
      </w:r>
      <w:r>
        <w:rPr>
          <w:sz w:val="24"/>
          <w:szCs w:val="24"/>
        </w:rPr>
        <w:t>Tòa</w:t>
      </w:r>
      <w:r w:rsidRPr="009D0EE5">
        <w:rPr>
          <w:sz w:val="24"/>
          <w:szCs w:val="24"/>
        </w:rPr>
        <w:t xml:space="preserve"> án nhân dân” bằng “Viện kiểm sát nhân dân”.</w:t>
      </w:r>
    </w:p>
    <w:p w14:paraId="5A510CEA" w14:textId="77777777" w:rsidR="00B7278C" w:rsidRPr="009D0EE5" w:rsidRDefault="00B7278C" w:rsidP="00B7278C">
      <w:pPr>
        <w:widowControl w:val="0"/>
        <w:ind w:firstLine="567"/>
        <w:jc w:val="both"/>
        <w:rPr>
          <w:sz w:val="24"/>
          <w:szCs w:val="24"/>
        </w:rPr>
      </w:pPr>
      <w:r w:rsidRPr="009D0EE5">
        <w:rPr>
          <w:sz w:val="24"/>
          <w:szCs w:val="24"/>
        </w:rPr>
        <w:t>(9) Ghi họ tên, địa chỉ của những người tham gia tố tụng khác (nếu có).</w:t>
      </w:r>
    </w:p>
    <w:p w14:paraId="5379861C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78C"/>
    <w:rsid w:val="0046270E"/>
    <w:rsid w:val="00B7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15F9D"/>
  <w15:chartTrackingRefBased/>
  <w15:docId w15:val="{462011DA-27DE-475F-8B60-7BC88DEE2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78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727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B7278C"/>
    <w:rPr>
      <w:rFonts w:ascii="Times New Roman" w:eastAsia="Times New Roman" w:hAnsi="Times New Roman" w:cs="Times New Roman"/>
      <w:sz w:val="28"/>
      <w:szCs w:val="28"/>
    </w:rPr>
  </w:style>
  <w:style w:type="paragraph" w:styleId="BodyTextIndent">
    <w:name w:val="Body Text Indent"/>
    <w:basedOn w:val="Normal"/>
    <w:link w:val="BodyTextIndentChar"/>
    <w:rsid w:val="00B7278C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7278C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2025-10-30T14:35:00Z</dcterms:created>
  <dcterms:modified xsi:type="dcterms:W3CDTF">2025-10-30T14:35:00Z</dcterms:modified>
</cp:coreProperties>
</file>